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E787" w14:textId="0A782955" w:rsidR="00E51562" w:rsidRPr="00894D66" w:rsidRDefault="00F97569" w:rsidP="00894D66">
      <w:pPr>
        <w:rPr>
          <w:rFonts w:ascii="Arial" w:hAnsi="Arial" w:cs="Arial"/>
          <w:b/>
          <w:bCs/>
          <w:iCs/>
          <w:spacing w:val="5"/>
          <w:sz w:val="52"/>
          <w:szCs w:val="52"/>
        </w:rPr>
      </w:pPr>
      <w:bookmarkStart w:id="0" w:name="_GoBack"/>
      <w:bookmarkEnd w:id="0"/>
      <w:r w:rsidRPr="00F97569">
        <w:rPr>
          <w:rStyle w:val="BookTitle"/>
          <w:rFonts w:ascii="Arial" w:hAnsi="Arial" w:cs="Arial"/>
          <w:i w:val="0"/>
          <w:sz w:val="52"/>
          <w:szCs w:val="52"/>
        </w:rPr>
        <w:t>PARENT FINANCIAL AID GLOSSARY</w:t>
      </w:r>
    </w:p>
    <w:p w14:paraId="655EC5D7" w14:textId="58FF1386" w:rsidR="00894D66" w:rsidRPr="00894D66" w:rsidRDefault="00894D66" w:rsidP="00894D66">
      <w:pPr>
        <w:spacing w:after="120"/>
        <w:jc w:val="center"/>
        <w:rPr>
          <w:rFonts w:ascii="Arial" w:hAnsi="Arial" w:cs="Arial"/>
          <w:sz w:val="24"/>
          <w:szCs w:val="24"/>
        </w:rPr>
      </w:pPr>
      <w:r>
        <w:rPr>
          <w:noProof/>
        </w:rPr>
        <w:drawing>
          <wp:inline distT="0" distB="0" distL="0" distR="0" wp14:anchorId="4C9CD8AA" wp14:editId="3830DB8F">
            <wp:extent cx="1457960" cy="685800"/>
            <wp:effectExtent l="0" t="0" r="8890" b="0"/>
            <wp:docPr id="1" name="Picture 1" descr="Puget Sound College and Career Network"/>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57960" cy="685800"/>
                    </a:xfrm>
                    <a:prstGeom prst="rect">
                      <a:avLst/>
                    </a:prstGeom>
                  </pic:spPr>
                </pic:pic>
              </a:graphicData>
            </a:graphic>
          </wp:inline>
        </w:drawing>
      </w:r>
    </w:p>
    <w:p w14:paraId="41E2CC2F" w14:textId="694A6057" w:rsidR="005B0D3A" w:rsidRPr="00F97569" w:rsidRDefault="005B0D3A" w:rsidP="005B0D3A">
      <w:pPr>
        <w:pStyle w:val="ListParagraph"/>
        <w:numPr>
          <w:ilvl w:val="0"/>
          <w:numId w:val="2"/>
        </w:numPr>
        <w:spacing w:after="120"/>
        <w:contextualSpacing w:val="0"/>
        <w:rPr>
          <w:rFonts w:ascii="Arial" w:hAnsi="Arial" w:cs="Arial"/>
          <w:sz w:val="24"/>
          <w:szCs w:val="24"/>
        </w:rPr>
      </w:pPr>
      <w:r w:rsidRPr="00F97569">
        <w:rPr>
          <w:rFonts w:ascii="Arial" w:hAnsi="Arial" w:cs="Arial"/>
          <w:b/>
          <w:sz w:val="24"/>
          <w:szCs w:val="24"/>
        </w:rPr>
        <w:t>College:</w:t>
      </w:r>
      <w:r w:rsidR="00235891" w:rsidRPr="00F97569">
        <w:rPr>
          <w:rFonts w:ascii="Arial" w:hAnsi="Arial" w:cs="Arial"/>
          <w:b/>
          <w:sz w:val="24"/>
          <w:szCs w:val="24"/>
        </w:rPr>
        <w:t xml:space="preserve"> </w:t>
      </w:r>
      <w:r w:rsidR="00235891" w:rsidRPr="00F97569">
        <w:rPr>
          <w:rFonts w:ascii="Arial" w:hAnsi="Arial" w:cs="Arial"/>
          <w:sz w:val="24"/>
          <w:szCs w:val="24"/>
        </w:rPr>
        <w:t>a</w:t>
      </w:r>
      <w:r w:rsidR="00641318" w:rsidRPr="00F97569">
        <w:rPr>
          <w:rFonts w:ascii="Arial" w:hAnsi="Arial" w:cs="Arial"/>
          <w:sz w:val="24"/>
          <w:szCs w:val="24"/>
        </w:rPr>
        <w:t xml:space="preserve"> technical, two-year, or </w:t>
      </w:r>
      <w:r w:rsidRPr="00F97569">
        <w:rPr>
          <w:rFonts w:ascii="Arial" w:hAnsi="Arial" w:cs="Arial"/>
          <w:sz w:val="24"/>
          <w:szCs w:val="24"/>
        </w:rPr>
        <w:t xml:space="preserve">four-year </w:t>
      </w:r>
      <w:r w:rsidR="00235891" w:rsidRPr="00F97569">
        <w:rPr>
          <w:rFonts w:ascii="Arial" w:hAnsi="Arial" w:cs="Arial"/>
          <w:sz w:val="24"/>
          <w:szCs w:val="24"/>
        </w:rPr>
        <w:t>college or university.</w:t>
      </w:r>
    </w:p>
    <w:p w14:paraId="41CDE6C3" w14:textId="13D1F35F" w:rsidR="005B0D3A" w:rsidRPr="00F97569" w:rsidRDefault="00C66485" w:rsidP="00177DE5">
      <w:pPr>
        <w:pStyle w:val="ListParagraph"/>
        <w:numPr>
          <w:ilvl w:val="0"/>
          <w:numId w:val="2"/>
        </w:numPr>
        <w:spacing w:after="120"/>
        <w:contextualSpacing w:val="0"/>
        <w:rPr>
          <w:rFonts w:ascii="Arial" w:hAnsi="Arial" w:cs="Arial"/>
          <w:sz w:val="24"/>
          <w:szCs w:val="24"/>
        </w:rPr>
      </w:pPr>
      <w:r w:rsidRPr="00F97569">
        <w:rPr>
          <w:rFonts w:ascii="Arial" w:hAnsi="Arial" w:cs="Arial"/>
          <w:b/>
          <w:sz w:val="24"/>
          <w:szCs w:val="24"/>
        </w:rPr>
        <w:t>Postsecondary education</w:t>
      </w:r>
      <w:r w:rsidR="0013688D" w:rsidRPr="00F97569">
        <w:rPr>
          <w:rFonts w:ascii="Arial" w:hAnsi="Arial" w:cs="Arial"/>
          <w:b/>
          <w:sz w:val="24"/>
          <w:szCs w:val="24"/>
        </w:rPr>
        <w:t xml:space="preserve"> and training</w:t>
      </w:r>
      <w:r w:rsidRPr="00F97569">
        <w:rPr>
          <w:rFonts w:ascii="Arial" w:hAnsi="Arial" w:cs="Arial"/>
          <w:b/>
          <w:sz w:val="24"/>
          <w:szCs w:val="24"/>
        </w:rPr>
        <w:t xml:space="preserve">: </w:t>
      </w:r>
      <w:r w:rsidRPr="00F97569">
        <w:rPr>
          <w:rFonts w:ascii="Arial" w:hAnsi="Arial" w:cs="Arial"/>
          <w:sz w:val="24"/>
          <w:szCs w:val="24"/>
        </w:rPr>
        <w:t>education</w:t>
      </w:r>
      <w:r w:rsidR="00235891" w:rsidRPr="00F97569">
        <w:rPr>
          <w:rFonts w:ascii="Arial" w:hAnsi="Arial" w:cs="Arial"/>
          <w:sz w:val="24"/>
          <w:szCs w:val="24"/>
        </w:rPr>
        <w:t xml:space="preserve"> and training programs</w:t>
      </w:r>
      <w:r w:rsidR="005B0D3A" w:rsidRPr="00F97569">
        <w:rPr>
          <w:rFonts w:ascii="Arial" w:hAnsi="Arial" w:cs="Arial"/>
          <w:sz w:val="24"/>
          <w:szCs w:val="24"/>
        </w:rPr>
        <w:t xml:space="preserve"> after high school</w:t>
      </w:r>
      <w:r w:rsidR="00235891" w:rsidRPr="00F97569">
        <w:rPr>
          <w:rFonts w:ascii="Arial" w:hAnsi="Arial" w:cs="Arial"/>
          <w:sz w:val="24"/>
          <w:szCs w:val="24"/>
        </w:rPr>
        <w:t>.</w:t>
      </w:r>
      <w:r w:rsidR="005B0D3A" w:rsidRPr="00F97569">
        <w:rPr>
          <w:rFonts w:ascii="Arial" w:hAnsi="Arial" w:cs="Arial"/>
          <w:sz w:val="24"/>
          <w:szCs w:val="24"/>
        </w:rPr>
        <w:t xml:space="preserve"> </w:t>
      </w:r>
    </w:p>
    <w:p w14:paraId="131A9F1C" w14:textId="77777777" w:rsidR="008B46D4" w:rsidRPr="00F97569" w:rsidRDefault="008B46D4" w:rsidP="00C73FFA">
      <w:pPr>
        <w:pStyle w:val="ListParagraph"/>
        <w:numPr>
          <w:ilvl w:val="0"/>
          <w:numId w:val="2"/>
        </w:numPr>
        <w:spacing w:after="120"/>
        <w:contextualSpacing w:val="0"/>
        <w:rPr>
          <w:rFonts w:ascii="Arial" w:hAnsi="Arial" w:cs="Arial"/>
          <w:sz w:val="24"/>
          <w:szCs w:val="24"/>
        </w:rPr>
      </w:pPr>
      <w:r w:rsidRPr="00F97569">
        <w:rPr>
          <w:rFonts w:ascii="Arial" w:hAnsi="Arial" w:cs="Arial"/>
          <w:b/>
          <w:sz w:val="24"/>
          <w:szCs w:val="24"/>
        </w:rPr>
        <w:t>Financial Aid</w:t>
      </w:r>
      <w:r w:rsidR="000D6894" w:rsidRPr="00F97569">
        <w:rPr>
          <w:rFonts w:ascii="Arial" w:hAnsi="Arial" w:cs="Arial"/>
          <w:b/>
          <w:sz w:val="24"/>
          <w:szCs w:val="24"/>
        </w:rPr>
        <w:t>:</w:t>
      </w:r>
      <w:r w:rsidR="000D6894" w:rsidRPr="00F97569">
        <w:rPr>
          <w:rFonts w:ascii="Arial" w:hAnsi="Arial" w:cs="Arial"/>
          <w:sz w:val="24"/>
          <w:szCs w:val="24"/>
        </w:rPr>
        <w:t xml:space="preserve"> Any grant, scholarship, loan, or work-study (specific paid employment) offered to help a student meet their college expenses.</w:t>
      </w:r>
    </w:p>
    <w:p w14:paraId="7F56A798" w14:textId="77777777" w:rsidR="00625043" w:rsidRPr="00F97569" w:rsidRDefault="00625043" w:rsidP="00C73FFA">
      <w:pPr>
        <w:pStyle w:val="ListParagraph"/>
        <w:numPr>
          <w:ilvl w:val="0"/>
          <w:numId w:val="2"/>
        </w:numPr>
        <w:spacing w:after="120"/>
        <w:contextualSpacing w:val="0"/>
        <w:rPr>
          <w:rFonts w:ascii="Arial" w:hAnsi="Arial" w:cs="Arial"/>
          <w:sz w:val="24"/>
          <w:szCs w:val="24"/>
        </w:rPr>
      </w:pPr>
      <w:r w:rsidRPr="00F97569">
        <w:rPr>
          <w:rFonts w:ascii="Arial" w:hAnsi="Arial" w:cs="Arial"/>
          <w:b/>
          <w:sz w:val="24"/>
          <w:szCs w:val="24"/>
        </w:rPr>
        <w:t xml:space="preserve">Federal Financial Aid: </w:t>
      </w:r>
      <w:r w:rsidRPr="00F97569">
        <w:rPr>
          <w:rFonts w:ascii="Arial" w:hAnsi="Arial" w:cs="Arial"/>
          <w:sz w:val="24"/>
          <w:szCs w:val="24"/>
        </w:rPr>
        <w:t>Financial assistance/aid programs funded and administered by the federal government to help</w:t>
      </w:r>
      <w:r w:rsidR="005B0D3A" w:rsidRPr="00F97569">
        <w:rPr>
          <w:rFonts w:ascii="Arial" w:hAnsi="Arial" w:cs="Arial"/>
          <w:sz w:val="24"/>
          <w:szCs w:val="24"/>
        </w:rPr>
        <w:t xml:space="preserve"> students</w:t>
      </w:r>
      <w:r w:rsidRPr="00F97569">
        <w:rPr>
          <w:rFonts w:ascii="Arial" w:hAnsi="Arial" w:cs="Arial"/>
          <w:sz w:val="24"/>
          <w:szCs w:val="24"/>
        </w:rPr>
        <w:t xml:space="preserve"> pay for college costs.</w:t>
      </w:r>
    </w:p>
    <w:p w14:paraId="3A687BCA" w14:textId="77777777" w:rsidR="00625043" w:rsidRPr="00F97569" w:rsidRDefault="00625043" w:rsidP="00C73FFA">
      <w:pPr>
        <w:pStyle w:val="ListParagraph"/>
        <w:numPr>
          <w:ilvl w:val="0"/>
          <w:numId w:val="2"/>
        </w:numPr>
        <w:spacing w:after="120"/>
        <w:contextualSpacing w:val="0"/>
        <w:rPr>
          <w:rFonts w:ascii="Arial" w:hAnsi="Arial" w:cs="Arial"/>
          <w:sz w:val="24"/>
          <w:szCs w:val="24"/>
        </w:rPr>
      </w:pPr>
      <w:r w:rsidRPr="00F97569">
        <w:rPr>
          <w:rFonts w:ascii="Arial" w:hAnsi="Arial" w:cs="Arial"/>
          <w:b/>
          <w:sz w:val="24"/>
          <w:szCs w:val="24"/>
        </w:rPr>
        <w:t xml:space="preserve">State Financial Aid: </w:t>
      </w:r>
      <w:r w:rsidRPr="00F97569">
        <w:rPr>
          <w:rFonts w:ascii="Arial" w:hAnsi="Arial" w:cs="Arial"/>
          <w:sz w:val="24"/>
          <w:szCs w:val="24"/>
        </w:rPr>
        <w:t>Financial assistance/aid programs funded and admini</w:t>
      </w:r>
      <w:r w:rsidR="005B0D3A" w:rsidRPr="00F97569">
        <w:rPr>
          <w:rFonts w:ascii="Arial" w:hAnsi="Arial" w:cs="Arial"/>
          <w:sz w:val="24"/>
          <w:szCs w:val="24"/>
        </w:rPr>
        <w:t xml:space="preserve">stered by the state to help students pay </w:t>
      </w:r>
      <w:r w:rsidRPr="00F97569">
        <w:rPr>
          <w:rFonts w:ascii="Arial" w:hAnsi="Arial" w:cs="Arial"/>
          <w:sz w:val="24"/>
          <w:szCs w:val="24"/>
        </w:rPr>
        <w:t>college costs.</w:t>
      </w:r>
    </w:p>
    <w:p w14:paraId="5561BABD" w14:textId="77777777" w:rsidR="00A73B34" w:rsidRPr="00F97569" w:rsidRDefault="008B46D4" w:rsidP="00C73FFA">
      <w:pPr>
        <w:pStyle w:val="ListParagraph"/>
        <w:numPr>
          <w:ilvl w:val="0"/>
          <w:numId w:val="2"/>
        </w:numPr>
        <w:spacing w:after="120"/>
        <w:contextualSpacing w:val="0"/>
        <w:rPr>
          <w:rFonts w:ascii="Arial" w:hAnsi="Arial" w:cs="Arial"/>
          <w:sz w:val="24"/>
          <w:szCs w:val="24"/>
        </w:rPr>
      </w:pPr>
      <w:r w:rsidRPr="00F97569">
        <w:rPr>
          <w:rFonts w:ascii="Arial" w:hAnsi="Arial" w:cs="Arial"/>
          <w:b/>
          <w:sz w:val="24"/>
          <w:szCs w:val="24"/>
        </w:rPr>
        <w:t>Free Application for Federal Student Aid</w:t>
      </w:r>
      <w:r w:rsidR="000D6894" w:rsidRPr="00F97569">
        <w:rPr>
          <w:rFonts w:ascii="Arial" w:hAnsi="Arial" w:cs="Arial"/>
          <w:b/>
          <w:sz w:val="24"/>
          <w:szCs w:val="24"/>
        </w:rPr>
        <w:t xml:space="preserve"> (FAFSA):</w:t>
      </w:r>
      <w:r w:rsidR="000D6894" w:rsidRPr="00F97569">
        <w:rPr>
          <w:rFonts w:ascii="Arial" w:hAnsi="Arial" w:cs="Arial"/>
          <w:sz w:val="24"/>
          <w:szCs w:val="24"/>
        </w:rPr>
        <w:t xml:space="preserve"> The standard form students must complete to apply for federal </w:t>
      </w:r>
      <w:r w:rsidR="005B0D3A" w:rsidRPr="00F97569">
        <w:rPr>
          <w:rFonts w:ascii="Arial" w:hAnsi="Arial" w:cs="Arial"/>
          <w:sz w:val="24"/>
          <w:szCs w:val="24"/>
        </w:rPr>
        <w:t xml:space="preserve">and state need-based assistance </w:t>
      </w:r>
      <w:r w:rsidR="000D6894" w:rsidRPr="00F97569">
        <w:rPr>
          <w:rFonts w:ascii="Arial" w:hAnsi="Arial" w:cs="Arial"/>
          <w:sz w:val="24"/>
          <w:szCs w:val="24"/>
        </w:rPr>
        <w:t>programs and, in some circumstances, campus-based assistance/aid. Learn more at fafsa.ed.gov.</w:t>
      </w:r>
    </w:p>
    <w:p w14:paraId="2145D401" w14:textId="77777777" w:rsidR="00625043" w:rsidRPr="00F97569" w:rsidRDefault="00A73B34" w:rsidP="00C73FFA">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W</w:t>
      </w:r>
      <w:r w:rsidR="008B46D4" w:rsidRPr="00F97569">
        <w:rPr>
          <w:rFonts w:ascii="Arial" w:hAnsi="Arial" w:cs="Arial"/>
          <w:b/>
          <w:sz w:val="24"/>
          <w:szCs w:val="24"/>
        </w:rPr>
        <w:t>ashington Application</w:t>
      </w:r>
      <w:r w:rsidR="00672C87" w:rsidRPr="00F97569">
        <w:rPr>
          <w:rFonts w:ascii="Arial" w:hAnsi="Arial" w:cs="Arial"/>
          <w:b/>
          <w:sz w:val="24"/>
          <w:szCs w:val="24"/>
        </w:rPr>
        <w:t xml:space="preserve"> for</w:t>
      </w:r>
      <w:r w:rsidR="008B46D4" w:rsidRPr="00F97569">
        <w:rPr>
          <w:rFonts w:ascii="Arial" w:hAnsi="Arial" w:cs="Arial"/>
          <w:b/>
          <w:sz w:val="24"/>
          <w:szCs w:val="24"/>
        </w:rPr>
        <w:t xml:space="preserve"> S</w:t>
      </w:r>
      <w:r w:rsidR="00127877" w:rsidRPr="00F97569">
        <w:rPr>
          <w:rFonts w:ascii="Arial" w:hAnsi="Arial" w:cs="Arial"/>
          <w:b/>
          <w:sz w:val="24"/>
          <w:szCs w:val="24"/>
        </w:rPr>
        <w:t>tate</w:t>
      </w:r>
      <w:r w:rsidR="008B46D4" w:rsidRPr="00F97569">
        <w:rPr>
          <w:rFonts w:ascii="Arial" w:hAnsi="Arial" w:cs="Arial"/>
          <w:b/>
          <w:sz w:val="24"/>
          <w:szCs w:val="24"/>
        </w:rPr>
        <w:t xml:space="preserve"> Financial Aid</w:t>
      </w:r>
      <w:r w:rsidR="00A06ED8" w:rsidRPr="00F97569">
        <w:rPr>
          <w:rFonts w:ascii="Arial" w:hAnsi="Arial" w:cs="Arial"/>
          <w:b/>
          <w:sz w:val="24"/>
          <w:szCs w:val="24"/>
        </w:rPr>
        <w:t xml:space="preserve"> (WASFA)</w:t>
      </w:r>
      <w:r w:rsidR="00625043" w:rsidRPr="00F97569">
        <w:rPr>
          <w:rFonts w:ascii="Arial" w:hAnsi="Arial" w:cs="Arial"/>
          <w:b/>
          <w:sz w:val="24"/>
          <w:szCs w:val="24"/>
        </w:rPr>
        <w:t>:</w:t>
      </w:r>
      <w:r w:rsidR="00625043" w:rsidRPr="00F97569">
        <w:rPr>
          <w:rFonts w:ascii="Arial" w:hAnsi="Arial" w:cs="Arial"/>
          <w:sz w:val="24"/>
          <w:szCs w:val="24"/>
        </w:rPr>
        <w:t xml:space="preserve"> The application available to eligible noncitizens for the State Need Grant and College Bound Scholarship. Learn more at readysetgrad.org/wasfa. </w:t>
      </w:r>
    </w:p>
    <w:p w14:paraId="0EE3010F" w14:textId="77777777" w:rsidR="0077238F" w:rsidRPr="00F97569" w:rsidRDefault="0077238F" w:rsidP="00C73FFA">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Financial Aid Applicant</w:t>
      </w:r>
      <w:r w:rsidR="00625043" w:rsidRPr="00F97569">
        <w:rPr>
          <w:rFonts w:ascii="Arial" w:hAnsi="Arial" w:cs="Arial"/>
          <w:b/>
          <w:sz w:val="24"/>
          <w:szCs w:val="24"/>
        </w:rPr>
        <w:t>:</w:t>
      </w:r>
      <w:r w:rsidR="00625043" w:rsidRPr="00F97569">
        <w:rPr>
          <w:rFonts w:ascii="Arial" w:hAnsi="Arial" w:cs="Arial"/>
          <w:sz w:val="24"/>
          <w:szCs w:val="24"/>
        </w:rPr>
        <w:t xml:space="preserve"> The individual who financial assistance/aid is being soug</w:t>
      </w:r>
      <w:r w:rsidR="00880E84" w:rsidRPr="00F97569">
        <w:rPr>
          <w:rFonts w:ascii="Arial" w:hAnsi="Arial" w:cs="Arial"/>
          <w:sz w:val="24"/>
          <w:szCs w:val="24"/>
        </w:rPr>
        <w:t>ht out for. The college student in the case of the FAFSA or WASFA.</w:t>
      </w:r>
    </w:p>
    <w:p w14:paraId="35AC55FF" w14:textId="77777777" w:rsidR="008B46D4" w:rsidRPr="00F97569" w:rsidRDefault="005B0D3A" w:rsidP="00F97569">
      <w:pPr>
        <w:pStyle w:val="Heading1"/>
        <w:rPr>
          <w:rFonts w:ascii="Arial" w:hAnsi="Arial" w:cs="Arial"/>
          <w:b/>
          <w:color w:val="538135" w:themeColor="accent6" w:themeShade="BF"/>
          <w:sz w:val="40"/>
          <w:szCs w:val="40"/>
        </w:rPr>
      </w:pPr>
      <w:r w:rsidRPr="00F97569">
        <w:rPr>
          <w:rFonts w:ascii="Arial" w:hAnsi="Arial" w:cs="Arial"/>
          <w:b/>
          <w:color w:val="538135" w:themeColor="accent6" w:themeShade="BF"/>
          <w:sz w:val="40"/>
          <w:szCs w:val="40"/>
        </w:rPr>
        <w:t>Types of Financial Aid:</w:t>
      </w:r>
    </w:p>
    <w:p w14:paraId="2F6BDE4C" w14:textId="77777777" w:rsidR="001D604D" w:rsidRPr="00F97569" w:rsidRDefault="008B46D4" w:rsidP="005B0D3A">
      <w:pPr>
        <w:pStyle w:val="ListParagraph"/>
        <w:numPr>
          <w:ilvl w:val="0"/>
          <w:numId w:val="2"/>
        </w:numPr>
        <w:spacing w:after="120"/>
        <w:contextualSpacing w:val="0"/>
        <w:rPr>
          <w:rFonts w:ascii="Arial" w:hAnsi="Arial" w:cs="Arial"/>
          <w:sz w:val="24"/>
          <w:szCs w:val="24"/>
        </w:rPr>
      </w:pPr>
      <w:r w:rsidRPr="00F97569">
        <w:rPr>
          <w:rFonts w:ascii="Arial" w:hAnsi="Arial" w:cs="Arial"/>
          <w:b/>
          <w:sz w:val="24"/>
          <w:szCs w:val="24"/>
        </w:rPr>
        <w:t>Grants</w:t>
      </w:r>
      <w:r w:rsidR="00625043" w:rsidRPr="00F97569">
        <w:rPr>
          <w:rFonts w:ascii="Arial" w:hAnsi="Arial" w:cs="Arial"/>
          <w:b/>
          <w:sz w:val="24"/>
          <w:szCs w:val="24"/>
        </w:rPr>
        <w:t>:</w:t>
      </w:r>
      <w:r w:rsidR="00625043" w:rsidRPr="00F97569">
        <w:rPr>
          <w:rFonts w:ascii="Arial" w:hAnsi="Arial" w:cs="Arial"/>
          <w:sz w:val="24"/>
          <w:szCs w:val="24"/>
        </w:rPr>
        <w:t xml:space="preserve"> a form of gift aid, usually based on financial need. A grant does not need to be repaid, </w:t>
      </w:r>
      <w:r w:rsidR="00641318" w:rsidRPr="00F97569">
        <w:rPr>
          <w:rFonts w:ascii="Arial" w:hAnsi="Arial" w:cs="Arial"/>
          <w:sz w:val="24"/>
          <w:szCs w:val="24"/>
        </w:rPr>
        <w:t>except in rare circumstances.</w:t>
      </w:r>
    </w:p>
    <w:p w14:paraId="583BC819" w14:textId="77777777" w:rsidR="001D604D" w:rsidRPr="00F97569" w:rsidRDefault="001D604D" w:rsidP="00C73FFA">
      <w:pPr>
        <w:pStyle w:val="ListParagraph"/>
        <w:numPr>
          <w:ilvl w:val="1"/>
          <w:numId w:val="2"/>
        </w:numPr>
        <w:spacing w:after="120"/>
        <w:contextualSpacing w:val="0"/>
        <w:rPr>
          <w:rFonts w:ascii="Arial" w:hAnsi="Arial" w:cs="Arial"/>
          <w:sz w:val="24"/>
          <w:szCs w:val="24"/>
        </w:rPr>
      </w:pPr>
      <w:r w:rsidRPr="00F97569">
        <w:rPr>
          <w:rFonts w:ascii="Arial" w:hAnsi="Arial" w:cs="Arial"/>
          <w:b/>
          <w:sz w:val="24"/>
          <w:szCs w:val="24"/>
        </w:rPr>
        <w:t>Federal Pell Grant:</w:t>
      </w:r>
      <w:r w:rsidRPr="00F97569">
        <w:rPr>
          <w:rFonts w:ascii="Arial" w:hAnsi="Arial" w:cs="Arial"/>
          <w:sz w:val="24"/>
          <w:szCs w:val="24"/>
        </w:rPr>
        <w:t xml:space="preserve"> a federal grant award for students demonstrating high financial need as determined by the FAFSA. The Pell award amount varies annually</w:t>
      </w:r>
      <w:r w:rsidR="00641318" w:rsidRPr="00F97569">
        <w:rPr>
          <w:rFonts w:ascii="Arial" w:hAnsi="Arial" w:cs="Arial"/>
          <w:sz w:val="24"/>
          <w:szCs w:val="24"/>
        </w:rPr>
        <w:t>.</w:t>
      </w:r>
      <w:r w:rsidRPr="00F97569">
        <w:rPr>
          <w:rFonts w:ascii="Arial" w:hAnsi="Arial" w:cs="Arial"/>
          <w:sz w:val="24"/>
          <w:szCs w:val="24"/>
        </w:rPr>
        <w:t xml:space="preserve"> For 2018-19, the maximum award was $6,095 per year.</w:t>
      </w:r>
    </w:p>
    <w:p w14:paraId="087853A8" w14:textId="77777777" w:rsidR="00880E84" w:rsidRPr="00F97569" w:rsidRDefault="001D604D" w:rsidP="00C66485">
      <w:pPr>
        <w:pStyle w:val="ListParagraph"/>
        <w:numPr>
          <w:ilvl w:val="1"/>
          <w:numId w:val="2"/>
        </w:numPr>
        <w:spacing w:after="120"/>
        <w:contextualSpacing w:val="0"/>
        <w:rPr>
          <w:rFonts w:ascii="Arial" w:hAnsi="Arial" w:cs="Arial"/>
          <w:sz w:val="24"/>
          <w:szCs w:val="24"/>
        </w:rPr>
      </w:pPr>
      <w:r w:rsidRPr="00F97569">
        <w:rPr>
          <w:rFonts w:ascii="Arial" w:hAnsi="Arial" w:cs="Arial"/>
          <w:b/>
          <w:sz w:val="24"/>
          <w:szCs w:val="24"/>
        </w:rPr>
        <w:t xml:space="preserve">Federal Supplemental Educational Opportunity Grant (FSEOG): </w:t>
      </w:r>
      <w:r w:rsidRPr="00F97569">
        <w:rPr>
          <w:rFonts w:ascii="Arial" w:hAnsi="Arial" w:cs="Arial"/>
          <w:sz w:val="24"/>
          <w:szCs w:val="24"/>
        </w:rPr>
        <w:t xml:space="preserve">A federal campus-based </w:t>
      </w:r>
      <w:r w:rsidR="003E0905" w:rsidRPr="00F97569">
        <w:rPr>
          <w:rFonts w:ascii="Arial" w:hAnsi="Arial" w:cs="Arial"/>
          <w:sz w:val="24"/>
          <w:szCs w:val="24"/>
        </w:rPr>
        <w:t>grant</w:t>
      </w:r>
      <w:r w:rsidRPr="00F97569">
        <w:rPr>
          <w:rFonts w:ascii="Arial" w:hAnsi="Arial" w:cs="Arial"/>
          <w:sz w:val="24"/>
          <w:szCs w:val="24"/>
        </w:rPr>
        <w:t xml:space="preserve"> award to students with exceptional financial need as determined by the FAFSA. Students who qualify for the Pell grant are given priority consideration for FSEOG grants. FSEOG grants range from $100-$4000 per year.</w:t>
      </w:r>
    </w:p>
    <w:p w14:paraId="36154610" w14:textId="653F1D16" w:rsidR="00B56C6C" w:rsidRPr="00F97569" w:rsidRDefault="00641318" w:rsidP="00B56C6C">
      <w:pPr>
        <w:pStyle w:val="ListParagraph"/>
        <w:numPr>
          <w:ilvl w:val="1"/>
          <w:numId w:val="2"/>
        </w:numPr>
        <w:spacing w:after="120"/>
        <w:rPr>
          <w:rFonts w:ascii="Arial" w:hAnsi="Arial" w:cs="Arial"/>
          <w:b/>
          <w:sz w:val="24"/>
          <w:szCs w:val="24"/>
        </w:rPr>
      </w:pPr>
      <w:r w:rsidRPr="00F97569">
        <w:rPr>
          <w:rFonts w:ascii="Arial" w:hAnsi="Arial" w:cs="Arial"/>
          <w:b/>
          <w:sz w:val="24"/>
          <w:szCs w:val="24"/>
        </w:rPr>
        <w:lastRenderedPageBreak/>
        <w:t>Washington State Need Grant</w:t>
      </w:r>
      <w:r w:rsidR="004B7A3E" w:rsidRPr="00F97569">
        <w:rPr>
          <w:rFonts w:ascii="Arial" w:hAnsi="Arial" w:cs="Arial"/>
          <w:b/>
          <w:sz w:val="24"/>
          <w:szCs w:val="24"/>
        </w:rPr>
        <w:t xml:space="preserve"> (SNG)</w:t>
      </w:r>
      <w:r w:rsidRPr="00F97569">
        <w:rPr>
          <w:rFonts w:ascii="Arial" w:hAnsi="Arial" w:cs="Arial"/>
          <w:b/>
          <w:sz w:val="24"/>
          <w:szCs w:val="24"/>
        </w:rPr>
        <w:t>:</w:t>
      </w:r>
      <w:r w:rsidR="00B56C6C" w:rsidRPr="00F97569">
        <w:rPr>
          <w:rFonts w:ascii="Arial" w:hAnsi="Arial" w:cs="Arial"/>
          <w:b/>
          <w:sz w:val="24"/>
          <w:szCs w:val="24"/>
        </w:rPr>
        <w:t xml:space="preserve"> </w:t>
      </w:r>
      <w:r w:rsidR="00B56C6C" w:rsidRPr="00F97569">
        <w:rPr>
          <w:rFonts w:ascii="Arial" w:hAnsi="Arial" w:cs="Arial"/>
          <w:sz w:val="24"/>
          <w:szCs w:val="24"/>
        </w:rPr>
        <w:t>A state grant program for low-income Washington State resident students</w:t>
      </w:r>
      <w:r w:rsidR="004B7A3E" w:rsidRPr="00F97569">
        <w:rPr>
          <w:rFonts w:ascii="Arial" w:hAnsi="Arial" w:cs="Arial"/>
          <w:sz w:val="24"/>
          <w:szCs w:val="24"/>
        </w:rPr>
        <w:t xml:space="preserve"> to pay for college or skill and career training. Students can use the grant at e</w:t>
      </w:r>
      <w:r w:rsidR="00B56C6C" w:rsidRPr="00F97569">
        <w:rPr>
          <w:rFonts w:ascii="Arial" w:hAnsi="Arial" w:cs="Arial"/>
          <w:sz w:val="24"/>
          <w:szCs w:val="24"/>
        </w:rPr>
        <w:t>ligible technical, career, 2- and 4-year institutions in W</w:t>
      </w:r>
      <w:r w:rsidR="004B7A3E" w:rsidRPr="00F97569">
        <w:rPr>
          <w:rFonts w:ascii="Arial" w:hAnsi="Arial" w:cs="Arial"/>
          <w:sz w:val="24"/>
          <w:szCs w:val="24"/>
        </w:rPr>
        <w:t>ashington. Students are awarded the SNG through their FAFSA or WASFA.</w:t>
      </w:r>
    </w:p>
    <w:p w14:paraId="1CA7A3ED" w14:textId="77777777" w:rsidR="00B56C6C" w:rsidRPr="00F97569" w:rsidRDefault="00B56C6C" w:rsidP="00B56C6C">
      <w:pPr>
        <w:pStyle w:val="ListParagraph"/>
        <w:spacing w:after="120"/>
        <w:ind w:left="1440"/>
        <w:rPr>
          <w:rFonts w:ascii="Arial" w:hAnsi="Arial" w:cs="Arial"/>
          <w:b/>
          <w:sz w:val="24"/>
          <w:szCs w:val="24"/>
        </w:rPr>
      </w:pPr>
    </w:p>
    <w:p w14:paraId="01052AD7" w14:textId="77777777" w:rsidR="008B46D4" w:rsidRPr="00F97569" w:rsidRDefault="008B46D4" w:rsidP="00C73FFA">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Scholarships</w:t>
      </w:r>
      <w:r w:rsidR="00625043" w:rsidRPr="00F97569">
        <w:rPr>
          <w:rFonts w:ascii="Arial" w:hAnsi="Arial" w:cs="Arial"/>
          <w:b/>
          <w:sz w:val="24"/>
          <w:szCs w:val="24"/>
        </w:rPr>
        <w:t xml:space="preserve">: </w:t>
      </w:r>
      <w:r w:rsidR="00AC6AF2" w:rsidRPr="00F97569">
        <w:rPr>
          <w:rFonts w:ascii="Arial" w:hAnsi="Arial" w:cs="Arial"/>
          <w:sz w:val="24"/>
          <w:szCs w:val="24"/>
        </w:rPr>
        <w:t xml:space="preserve"> money given to a student that </w:t>
      </w:r>
      <w:r w:rsidR="00C66485" w:rsidRPr="00F97569">
        <w:rPr>
          <w:rFonts w:ascii="Arial" w:hAnsi="Arial" w:cs="Arial"/>
          <w:sz w:val="24"/>
          <w:szCs w:val="24"/>
        </w:rPr>
        <w:t xml:space="preserve">does not </w:t>
      </w:r>
      <w:r w:rsidR="00AC6AF2" w:rsidRPr="00F97569">
        <w:rPr>
          <w:rFonts w:ascii="Arial" w:hAnsi="Arial" w:cs="Arial"/>
          <w:sz w:val="24"/>
          <w:szCs w:val="24"/>
        </w:rPr>
        <w:t>need to be paid back</w:t>
      </w:r>
      <w:r w:rsidR="00C66485" w:rsidRPr="00F97569">
        <w:rPr>
          <w:rFonts w:ascii="Arial" w:hAnsi="Arial" w:cs="Arial"/>
          <w:sz w:val="24"/>
          <w:szCs w:val="24"/>
        </w:rPr>
        <w:t>, except in exceptional circumstances</w:t>
      </w:r>
      <w:r w:rsidR="00AC6AF2" w:rsidRPr="00F97569">
        <w:rPr>
          <w:rFonts w:ascii="Arial" w:hAnsi="Arial" w:cs="Arial"/>
          <w:sz w:val="24"/>
          <w:szCs w:val="24"/>
        </w:rPr>
        <w:t xml:space="preserve">. Scholarships are typically awarded based on personal, athletic, academic or other achievement, talent, personal traits or characteristics, and similar. </w:t>
      </w:r>
    </w:p>
    <w:p w14:paraId="3E4932E7" w14:textId="77777777" w:rsidR="008B46D4" w:rsidRPr="00F97569" w:rsidRDefault="008B46D4" w:rsidP="00C73FFA">
      <w:pPr>
        <w:pStyle w:val="ListParagraph"/>
        <w:numPr>
          <w:ilvl w:val="1"/>
          <w:numId w:val="2"/>
        </w:numPr>
        <w:spacing w:after="120"/>
        <w:contextualSpacing w:val="0"/>
        <w:rPr>
          <w:rFonts w:ascii="Arial" w:hAnsi="Arial" w:cs="Arial"/>
          <w:b/>
          <w:sz w:val="24"/>
          <w:szCs w:val="24"/>
        </w:rPr>
      </w:pPr>
      <w:r w:rsidRPr="00F97569">
        <w:rPr>
          <w:rFonts w:ascii="Arial" w:hAnsi="Arial" w:cs="Arial"/>
          <w:b/>
          <w:sz w:val="24"/>
          <w:szCs w:val="24"/>
        </w:rPr>
        <w:t>Portable</w:t>
      </w:r>
      <w:r w:rsidR="00625043" w:rsidRPr="00F97569">
        <w:rPr>
          <w:rFonts w:ascii="Arial" w:hAnsi="Arial" w:cs="Arial"/>
          <w:b/>
          <w:sz w:val="24"/>
          <w:szCs w:val="24"/>
        </w:rPr>
        <w:t>:</w:t>
      </w:r>
      <w:r w:rsidR="00625043" w:rsidRPr="00F97569">
        <w:rPr>
          <w:rFonts w:ascii="Arial" w:hAnsi="Arial" w:cs="Arial"/>
          <w:sz w:val="24"/>
          <w:szCs w:val="24"/>
        </w:rPr>
        <w:t xml:space="preserve"> some scholarship</w:t>
      </w:r>
      <w:r w:rsidR="003E0905" w:rsidRPr="00F97569">
        <w:rPr>
          <w:rFonts w:ascii="Arial" w:hAnsi="Arial" w:cs="Arial"/>
          <w:sz w:val="24"/>
          <w:szCs w:val="24"/>
        </w:rPr>
        <w:t>s</w:t>
      </w:r>
      <w:r w:rsidR="00625043" w:rsidRPr="00F97569">
        <w:rPr>
          <w:rFonts w:ascii="Arial" w:hAnsi="Arial" w:cs="Arial"/>
          <w:sz w:val="24"/>
          <w:szCs w:val="24"/>
        </w:rPr>
        <w:t xml:space="preserve"> are bound to a specific college (you cannot receive the funds unless you attend and are otherwise eligible to receive the money at a specific school). Portable scholarships can be used at the college of your choice and follow you to whatever school you attend.</w:t>
      </w:r>
    </w:p>
    <w:p w14:paraId="1932959F" w14:textId="77777777" w:rsidR="008B46D4" w:rsidRPr="00F97569" w:rsidRDefault="008B46D4" w:rsidP="00C73FFA">
      <w:pPr>
        <w:pStyle w:val="ListParagraph"/>
        <w:numPr>
          <w:ilvl w:val="1"/>
          <w:numId w:val="2"/>
        </w:numPr>
        <w:spacing w:after="120"/>
        <w:contextualSpacing w:val="0"/>
        <w:rPr>
          <w:rFonts w:ascii="Arial" w:hAnsi="Arial" w:cs="Arial"/>
          <w:sz w:val="24"/>
          <w:szCs w:val="24"/>
        </w:rPr>
      </w:pPr>
      <w:r w:rsidRPr="00F97569">
        <w:rPr>
          <w:rFonts w:ascii="Arial" w:hAnsi="Arial" w:cs="Arial"/>
          <w:b/>
          <w:sz w:val="24"/>
          <w:szCs w:val="24"/>
        </w:rPr>
        <w:t>Renewable</w:t>
      </w:r>
      <w:r w:rsidR="00625043" w:rsidRPr="00F97569">
        <w:rPr>
          <w:rFonts w:ascii="Arial" w:hAnsi="Arial" w:cs="Arial"/>
          <w:b/>
          <w:sz w:val="24"/>
          <w:szCs w:val="24"/>
        </w:rPr>
        <w:t>:</w:t>
      </w:r>
      <w:r w:rsidR="00625043" w:rsidRPr="00F97569">
        <w:rPr>
          <w:rFonts w:ascii="Arial" w:hAnsi="Arial" w:cs="Arial"/>
          <w:sz w:val="24"/>
          <w:szCs w:val="24"/>
        </w:rPr>
        <w:t xml:space="preserve"> a scholarship that can be received for more than one year </w:t>
      </w:r>
      <w:r w:rsidR="003E0905" w:rsidRPr="00F97569">
        <w:rPr>
          <w:rFonts w:ascii="Arial" w:hAnsi="Arial" w:cs="Arial"/>
          <w:sz w:val="24"/>
          <w:szCs w:val="24"/>
        </w:rPr>
        <w:t>if</w:t>
      </w:r>
      <w:r w:rsidR="00625043" w:rsidRPr="00F97569">
        <w:rPr>
          <w:rFonts w:ascii="Arial" w:hAnsi="Arial" w:cs="Arial"/>
          <w:sz w:val="24"/>
          <w:szCs w:val="24"/>
        </w:rPr>
        <w:t xml:space="preserve"> all eligibility requirements are met.</w:t>
      </w:r>
      <w:r w:rsidR="00E5171F" w:rsidRPr="00F97569">
        <w:rPr>
          <w:rFonts w:ascii="Arial" w:hAnsi="Arial" w:cs="Arial"/>
          <w:sz w:val="24"/>
          <w:szCs w:val="24"/>
        </w:rPr>
        <w:t xml:space="preserve"> </w:t>
      </w:r>
    </w:p>
    <w:p w14:paraId="44A2C190" w14:textId="7DCC05AB" w:rsidR="008B46D4" w:rsidRPr="00F97569" w:rsidRDefault="008B46D4" w:rsidP="00C73FFA">
      <w:pPr>
        <w:pStyle w:val="ListParagraph"/>
        <w:numPr>
          <w:ilvl w:val="1"/>
          <w:numId w:val="2"/>
        </w:numPr>
        <w:spacing w:after="120"/>
        <w:contextualSpacing w:val="0"/>
        <w:rPr>
          <w:rFonts w:ascii="Arial" w:hAnsi="Arial" w:cs="Arial"/>
          <w:sz w:val="24"/>
          <w:szCs w:val="24"/>
        </w:rPr>
      </w:pPr>
      <w:r w:rsidRPr="00F97569">
        <w:rPr>
          <w:rFonts w:ascii="Arial" w:hAnsi="Arial" w:cs="Arial"/>
          <w:b/>
          <w:sz w:val="24"/>
          <w:szCs w:val="24"/>
        </w:rPr>
        <w:t>Private</w:t>
      </w:r>
      <w:r w:rsidR="00625043" w:rsidRPr="00F97569">
        <w:rPr>
          <w:rFonts w:ascii="Arial" w:hAnsi="Arial" w:cs="Arial"/>
          <w:b/>
          <w:sz w:val="24"/>
          <w:szCs w:val="24"/>
        </w:rPr>
        <w:t xml:space="preserve"> scholarship:</w:t>
      </w:r>
      <w:r w:rsidR="00625043" w:rsidRPr="00F97569">
        <w:rPr>
          <w:rFonts w:ascii="Arial" w:hAnsi="Arial" w:cs="Arial"/>
          <w:sz w:val="24"/>
          <w:szCs w:val="24"/>
        </w:rPr>
        <w:t xml:space="preserve"> a scholarship funded by a </w:t>
      </w:r>
      <w:r w:rsidR="00880E84" w:rsidRPr="00F97569">
        <w:rPr>
          <w:rFonts w:ascii="Arial" w:hAnsi="Arial" w:cs="Arial"/>
          <w:sz w:val="24"/>
          <w:szCs w:val="24"/>
        </w:rPr>
        <w:t>private organization, company, or individual/foundation. These scholarships can range in amount from $100-total cos</w:t>
      </w:r>
      <w:r w:rsidR="00E5171F" w:rsidRPr="00F97569">
        <w:rPr>
          <w:rFonts w:ascii="Arial" w:hAnsi="Arial" w:cs="Arial"/>
          <w:sz w:val="24"/>
          <w:szCs w:val="24"/>
        </w:rPr>
        <w:t xml:space="preserve">t of </w:t>
      </w:r>
      <w:r w:rsidR="00C56203" w:rsidRPr="00F97569">
        <w:rPr>
          <w:rFonts w:ascii="Arial" w:hAnsi="Arial" w:cs="Arial"/>
          <w:sz w:val="24"/>
          <w:szCs w:val="24"/>
        </w:rPr>
        <w:t xml:space="preserve">attendance. Most require a separate </w:t>
      </w:r>
      <w:r w:rsidR="00880E84" w:rsidRPr="00F97569">
        <w:rPr>
          <w:rFonts w:ascii="Arial" w:hAnsi="Arial" w:cs="Arial"/>
          <w:sz w:val="24"/>
          <w:szCs w:val="24"/>
        </w:rPr>
        <w:t>application.</w:t>
      </w:r>
    </w:p>
    <w:p w14:paraId="32E8921F" w14:textId="1C3EACEF" w:rsidR="008B46D4" w:rsidRPr="00F97569" w:rsidRDefault="00AC6AF2" w:rsidP="00C73FFA">
      <w:pPr>
        <w:pStyle w:val="ListParagraph"/>
        <w:numPr>
          <w:ilvl w:val="1"/>
          <w:numId w:val="2"/>
        </w:numPr>
        <w:spacing w:after="120"/>
        <w:contextualSpacing w:val="0"/>
        <w:rPr>
          <w:rFonts w:ascii="Arial" w:hAnsi="Arial" w:cs="Arial"/>
          <w:sz w:val="24"/>
          <w:szCs w:val="24"/>
        </w:rPr>
      </w:pPr>
      <w:r w:rsidRPr="00F97569">
        <w:rPr>
          <w:rFonts w:ascii="Arial" w:hAnsi="Arial" w:cs="Arial"/>
          <w:b/>
          <w:sz w:val="24"/>
          <w:szCs w:val="24"/>
        </w:rPr>
        <w:t>School-based or Institutional Scholarships and Grants:</w:t>
      </w:r>
      <w:r w:rsidR="00C66485" w:rsidRPr="00F97569">
        <w:rPr>
          <w:rFonts w:ascii="Arial" w:hAnsi="Arial" w:cs="Arial"/>
          <w:sz w:val="24"/>
          <w:szCs w:val="24"/>
        </w:rPr>
        <w:t xml:space="preserve"> </w:t>
      </w:r>
      <w:r w:rsidRPr="00F97569">
        <w:rPr>
          <w:rFonts w:ascii="Arial" w:hAnsi="Arial" w:cs="Arial"/>
          <w:sz w:val="24"/>
          <w:szCs w:val="24"/>
        </w:rPr>
        <w:t xml:space="preserve">non-federal </w:t>
      </w:r>
      <w:r w:rsidR="00625043" w:rsidRPr="00F97569">
        <w:rPr>
          <w:rFonts w:ascii="Arial" w:hAnsi="Arial" w:cs="Arial"/>
          <w:sz w:val="24"/>
          <w:szCs w:val="24"/>
        </w:rPr>
        <w:t>scholarship</w:t>
      </w:r>
      <w:r w:rsidR="00C66485" w:rsidRPr="00F97569">
        <w:rPr>
          <w:rFonts w:ascii="Arial" w:hAnsi="Arial" w:cs="Arial"/>
          <w:sz w:val="24"/>
          <w:szCs w:val="24"/>
        </w:rPr>
        <w:t>s</w:t>
      </w:r>
      <w:r w:rsidRPr="00F97569">
        <w:rPr>
          <w:rFonts w:ascii="Arial" w:hAnsi="Arial" w:cs="Arial"/>
          <w:sz w:val="24"/>
          <w:szCs w:val="24"/>
        </w:rPr>
        <w:t xml:space="preserve"> or grant</w:t>
      </w:r>
      <w:r w:rsidR="00C66485" w:rsidRPr="00F97569">
        <w:rPr>
          <w:rFonts w:ascii="Arial" w:hAnsi="Arial" w:cs="Arial"/>
          <w:sz w:val="24"/>
          <w:szCs w:val="24"/>
        </w:rPr>
        <w:t>s funded by a college</w:t>
      </w:r>
      <w:r w:rsidR="00625043" w:rsidRPr="00F97569">
        <w:rPr>
          <w:rFonts w:ascii="Arial" w:hAnsi="Arial" w:cs="Arial"/>
          <w:sz w:val="24"/>
          <w:szCs w:val="24"/>
        </w:rPr>
        <w:t xml:space="preserve"> foundation</w:t>
      </w:r>
      <w:r w:rsidRPr="00F97569">
        <w:rPr>
          <w:rFonts w:ascii="Arial" w:hAnsi="Arial" w:cs="Arial"/>
          <w:sz w:val="24"/>
          <w:szCs w:val="24"/>
        </w:rPr>
        <w:t xml:space="preserve"> or administered by a college</w:t>
      </w:r>
      <w:r w:rsidR="00625043" w:rsidRPr="00F97569">
        <w:rPr>
          <w:rFonts w:ascii="Arial" w:hAnsi="Arial" w:cs="Arial"/>
          <w:sz w:val="24"/>
          <w:szCs w:val="24"/>
        </w:rPr>
        <w:t xml:space="preserve">. </w:t>
      </w:r>
      <w:r w:rsidRPr="00F97569">
        <w:rPr>
          <w:rFonts w:ascii="Arial" w:hAnsi="Arial" w:cs="Arial"/>
          <w:sz w:val="24"/>
          <w:szCs w:val="24"/>
        </w:rPr>
        <w:t xml:space="preserve">Students may need to complete FAFSA/WASFA to be considered for these scholarships </w:t>
      </w:r>
      <w:r w:rsidR="00C56203" w:rsidRPr="00F97569">
        <w:rPr>
          <w:rFonts w:ascii="Arial" w:hAnsi="Arial" w:cs="Arial"/>
          <w:sz w:val="24"/>
          <w:szCs w:val="24"/>
        </w:rPr>
        <w:t>and some may require an additional application.</w:t>
      </w:r>
    </w:p>
    <w:p w14:paraId="1F3A7CD1" w14:textId="2B7D120F" w:rsidR="008B46D4" w:rsidRPr="00F97569" w:rsidRDefault="008B46D4" w:rsidP="00E155BD">
      <w:pPr>
        <w:pStyle w:val="ListParagraph"/>
        <w:numPr>
          <w:ilvl w:val="1"/>
          <w:numId w:val="2"/>
        </w:numPr>
        <w:spacing w:after="120"/>
        <w:rPr>
          <w:rFonts w:ascii="Arial" w:hAnsi="Arial" w:cs="Arial"/>
          <w:b/>
          <w:sz w:val="24"/>
          <w:szCs w:val="24"/>
        </w:rPr>
      </w:pPr>
      <w:r w:rsidRPr="00F97569">
        <w:rPr>
          <w:rFonts w:ascii="Arial" w:hAnsi="Arial" w:cs="Arial"/>
          <w:b/>
          <w:sz w:val="24"/>
          <w:szCs w:val="24"/>
        </w:rPr>
        <w:t>Act 6 Scholarship</w:t>
      </w:r>
      <w:r w:rsidR="00C66485" w:rsidRPr="00F97569">
        <w:rPr>
          <w:rFonts w:ascii="Arial" w:hAnsi="Arial" w:cs="Arial"/>
          <w:b/>
          <w:sz w:val="24"/>
          <w:szCs w:val="24"/>
        </w:rPr>
        <w:t xml:space="preserve">: </w:t>
      </w:r>
      <w:r w:rsidR="00E155BD" w:rsidRPr="00F97569">
        <w:rPr>
          <w:rFonts w:ascii="Arial" w:hAnsi="Arial" w:cs="Arial"/>
          <w:b/>
          <w:sz w:val="24"/>
          <w:szCs w:val="24"/>
        </w:rPr>
        <w:t xml:space="preserve"> </w:t>
      </w:r>
      <w:r w:rsidR="00E155BD" w:rsidRPr="00F97569">
        <w:rPr>
          <w:rFonts w:ascii="Arial" w:hAnsi="Arial" w:cs="Arial"/>
          <w:sz w:val="24"/>
          <w:szCs w:val="24"/>
        </w:rPr>
        <w:t>a leadership training and full-tuition, full-need scholarship for emerging urban and community leaders. The program connects local faith-based community affiliates with faith- and social justice-based colleges to equip emerging urban and community</w:t>
      </w:r>
      <w:r w:rsidR="00C56203" w:rsidRPr="00F97569">
        <w:rPr>
          <w:rFonts w:ascii="Arial" w:hAnsi="Arial" w:cs="Arial"/>
          <w:sz w:val="24"/>
          <w:szCs w:val="24"/>
        </w:rPr>
        <w:t xml:space="preserve"> student</w:t>
      </w:r>
      <w:r w:rsidR="00E155BD" w:rsidRPr="00F97569">
        <w:rPr>
          <w:rFonts w:ascii="Arial" w:hAnsi="Arial" w:cs="Arial"/>
          <w:sz w:val="24"/>
          <w:szCs w:val="24"/>
        </w:rPr>
        <w:t xml:space="preserve"> leaders to engage the college campus and their communities at home.</w:t>
      </w:r>
    </w:p>
    <w:p w14:paraId="21D31154" w14:textId="77777777" w:rsidR="00E155BD" w:rsidRPr="00F97569" w:rsidRDefault="00E155BD" w:rsidP="00E155BD">
      <w:pPr>
        <w:pStyle w:val="ListParagraph"/>
        <w:spacing w:after="120"/>
        <w:ind w:left="1440"/>
        <w:rPr>
          <w:rFonts w:ascii="Arial" w:hAnsi="Arial" w:cs="Arial"/>
          <w:b/>
          <w:sz w:val="24"/>
          <w:szCs w:val="24"/>
        </w:rPr>
      </w:pPr>
    </w:p>
    <w:p w14:paraId="394C8E38" w14:textId="40F7A54F" w:rsidR="008B46D4" w:rsidRPr="00F97569" w:rsidRDefault="008B46D4" w:rsidP="00E155BD">
      <w:pPr>
        <w:pStyle w:val="ListParagraph"/>
        <w:numPr>
          <w:ilvl w:val="1"/>
          <w:numId w:val="2"/>
        </w:numPr>
        <w:spacing w:after="120"/>
        <w:rPr>
          <w:rFonts w:ascii="Arial" w:hAnsi="Arial" w:cs="Arial"/>
          <w:b/>
          <w:sz w:val="24"/>
          <w:szCs w:val="24"/>
        </w:rPr>
      </w:pPr>
      <w:r w:rsidRPr="00F97569">
        <w:rPr>
          <w:rFonts w:ascii="Arial" w:hAnsi="Arial" w:cs="Arial"/>
          <w:b/>
          <w:sz w:val="24"/>
          <w:szCs w:val="24"/>
        </w:rPr>
        <w:t>Washington State Opportunity Scholarship</w:t>
      </w:r>
      <w:r w:rsidR="00C66485" w:rsidRPr="00F97569">
        <w:rPr>
          <w:rFonts w:ascii="Arial" w:hAnsi="Arial" w:cs="Arial"/>
          <w:b/>
          <w:sz w:val="24"/>
          <w:szCs w:val="24"/>
        </w:rPr>
        <w:t xml:space="preserve">: </w:t>
      </w:r>
      <w:r w:rsidR="00E155BD" w:rsidRPr="00F97569">
        <w:rPr>
          <w:rFonts w:ascii="Arial" w:hAnsi="Arial" w:cs="Arial"/>
          <w:sz w:val="24"/>
          <w:szCs w:val="24"/>
        </w:rPr>
        <w:t>A public-private partnership scholarship of up to $22,500 for low- and medium-income students pursuing bachelor’s degrees in</w:t>
      </w:r>
      <w:r w:rsidR="00810ADC" w:rsidRPr="00F97569">
        <w:rPr>
          <w:rFonts w:ascii="Arial" w:hAnsi="Arial" w:cs="Arial"/>
          <w:sz w:val="24"/>
          <w:szCs w:val="24"/>
        </w:rPr>
        <w:t xml:space="preserve"> high-demand </w:t>
      </w:r>
      <w:r w:rsidR="00E155BD" w:rsidRPr="00F97569">
        <w:rPr>
          <w:rFonts w:ascii="Arial" w:hAnsi="Arial" w:cs="Arial"/>
          <w:sz w:val="24"/>
          <w:szCs w:val="24"/>
        </w:rPr>
        <w:t>STEM</w:t>
      </w:r>
      <w:r w:rsidR="00810ADC" w:rsidRPr="00F97569">
        <w:rPr>
          <w:rFonts w:ascii="Arial" w:hAnsi="Arial" w:cs="Arial"/>
          <w:sz w:val="24"/>
          <w:szCs w:val="24"/>
        </w:rPr>
        <w:t xml:space="preserve"> </w:t>
      </w:r>
      <w:r w:rsidR="00E155BD" w:rsidRPr="00F97569">
        <w:rPr>
          <w:rFonts w:ascii="Arial" w:hAnsi="Arial" w:cs="Arial"/>
          <w:sz w:val="24"/>
          <w:szCs w:val="24"/>
        </w:rPr>
        <w:t xml:space="preserve">fields </w:t>
      </w:r>
      <w:r w:rsidR="00810ADC" w:rsidRPr="00F97569">
        <w:rPr>
          <w:rFonts w:ascii="Arial" w:hAnsi="Arial" w:cs="Arial"/>
          <w:sz w:val="24"/>
          <w:szCs w:val="24"/>
        </w:rPr>
        <w:t>like aerospace, engineering, technology and health care</w:t>
      </w:r>
      <w:r w:rsidR="00E155BD" w:rsidRPr="00F97569">
        <w:rPr>
          <w:rFonts w:ascii="Arial" w:hAnsi="Arial" w:cs="Arial"/>
          <w:sz w:val="24"/>
          <w:szCs w:val="24"/>
        </w:rPr>
        <w:t xml:space="preserve">. In addition to funding, the scholarship provides </w:t>
      </w:r>
      <w:r w:rsidR="00810ADC" w:rsidRPr="00F97569">
        <w:rPr>
          <w:rFonts w:ascii="Arial" w:hAnsi="Arial" w:cs="Arial"/>
          <w:sz w:val="24"/>
          <w:szCs w:val="24"/>
        </w:rPr>
        <w:t>professional development, skills-building workshops and industry exposure</w:t>
      </w:r>
      <w:r w:rsidR="00C56203" w:rsidRPr="00F97569">
        <w:rPr>
          <w:rFonts w:ascii="Arial" w:hAnsi="Arial" w:cs="Arial"/>
          <w:sz w:val="24"/>
          <w:szCs w:val="24"/>
        </w:rPr>
        <w:t>.</w:t>
      </w:r>
    </w:p>
    <w:p w14:paraId="48F8D7DB" w14:textId="77777777" w:rsidR="00E155BD" w:rsidRPr="00F97569" w:rsidRDefault="00E155BD" w:rsidP="00E155BD">
      <w:pPr>
        <w:pStyle w:val="ListParagraph"/>
        <w:spacing w:after="120"/>
        <w:ind w:left="1440"/>
        <w:rPr>
          <w:rFonts w:ascii="Arial" w:hAnsi="Arial" w:cs="Arial"/>
          <w:b/>
          <w:sz w:val="24"/>
          <w:szCs w:val="24"/>
        </w:rPr>
      </w:pPr>
    </w:p>
    <w:p w14:paraId="2B651D6C" w14:textId="6C85BBE6" w:rsidR="00880E84" w:rsidRPr="00F97569" w:rsidRDefault="00810ADC" w:rsidP="003B31E7">
      <w:pPr>
        <w:pStyle w:val="ListParagraph"/>
        <w:numPr>
          <w:ilvl w:val="1"/>
          <w:numId w:val="2"/>
        </w:numPr>
        <w:spacing w:after="120"/>
        <w:rPr>
          <w:rFonts w:ascii="Arial" w:hAnsi="Arial" w:cs="Arial"/>
          <w:b/>
          <w:sz w:val="24"/>
          <w:szCs w:val="24"/>
        </w:rPr>
      </w:pPr>
      <w:r w:rsidRPr="00F97569">
        <w:rPr>
          <w:rFonts w:ascii="Arial" w:hAnsi="Arial" w:cs="Arial"/>
          <w:b/>
          <w:sz w:val="24"/>
          <w:szCs w:val="24"/>
        </w:rPr>
        <w:t>College Bound Scholarship:</w:t>
      </w:r>
      <w:r w:rsidRPr="00F97569">
        <w:rPr>
          <w:rFonts w:ascii="Arial" w:hAnsi="Arial" w:cs="Arial"/>
          <w:sz w:val="24"/>
          <w:szCs w:val="24"/>
        </w:rPr>
        <w:t xml:space="preserve"> </w:t>
      </w:r>
      <w:r w:rsidR="00C56203" w:rsidRPr="00F97569">
        <w:rPr>
          <w:rFonts w:ascii="Arial" w:hAnsi="Arial" w:cs="Arial"/>
          <w:sz w:val="24"/>
          <w:szCs w:val="24"/>
        </w:rPr>
        <w:t xml:space="preserve">a </w:t>
      </w:r>
      <w:r w:rsidRPr="00F97569">
        <w:rPr>
          <w:rFonts w:ascii="Arial" w:hAnsi="Arial" w:cs="Arial"/>
          <w:sz w:val="24"/>
          <w:szCs w:val="24"/>
        </w:rPr>
        <w:t>state financial aid</w:t>
      </w:r>
      <w:r w:rsidR="00C56203" w:rsidRPr="00F97569">
        <w:rPr>
          <w:rFonts w:ascii="Arial" w:hAnsi="Arial" w:cs="Arial"/>
          <w:sz w:val="24"/>
          <w:szCs w:val="24"/>
        </w:rPr>
        <w:t xml:space="preserve"> program created for</w:t>
      </w:r>
      <w:r w:rsidRPr="00F97569">
        <w:rPr>
          <w:rFonts w:ascii="Arial" w:hAnsi="Arial" w:cs="Arial"/>
          <w:sz w:val="24"/>
          <w:szCs w:val="24"/>
        </w:rPr>
        <w:t xml:space="preserve"> low-income students</w:t>
      </w:r>
      <w:r w:rsidR="0052354B" w:rsidRPr="00F97569">
        <w:rPr>
          <w:rFonts w:ascii="Arial" w:hAnsi="Arial" w:cs="Arial"/>
          <w:sz w:val="24"/>
          <w:szCs w:val="24"/>
        </w:rPr>
        <w:t xml:space="preserve"> in Washington. </w:t>
      </w:r>
      <w:r w:rsidRPr="00F97569">
        <w:rPr>
          <w:rFonts w:ascii="Arial" w:hAnsi="Arial" w:cs="Arial"/>
          <w:sz w:val="24"/>
          <w:szCs w:val="24"/>
        </w:rPr>
        <w:t xml:space="preserve">The scholarship covers tuition (at comparable public college rates), some fees, and a small book allowance. </w:t>
      </w:r>
      <w:r w:rsidRPr="00F97569">
        <w:rPr>
          <w:rFonts w:ascii="Arial" w:hAnsi="Arial" w:cs="Arial"/>
          <w:sz w:val="24"/>
          <w:szCs w:val="24"/>
        </w:rPr>
        <w:lastRenderedPageBreak/>
        <w:t xml:space="preserve">Eligibility for the scholarship is a two-part process. Students in 7th or 8th grade whose family meets the income requirements must submit and complete an application by June 30 of the student’s 8th grade year. Then students must meet the College Bound Pledge requirements and income-eligibility as determined by the student’s </w:t>
      </w:r>
      <w:r w:rsidR="0052354B" w:rsidRPr="00F97569">
        <w:rPr>
          <w:rFonts w:ascii="Arial" w:hAnsi="Arial" w:cs="Arial"/>
          <w:sz w:val="24"/>
          <w:szCs w:val="24"/>
        </w:rPr>
        <w:t>FAFSA or WASFA</w:t>
      </w:r>
      <w:r w:rsidRPr="00F97569">
        <w:rPr>
          <w:rFonts w:ascii="Arial" w:hAnsi="Arial" w:cs="Arial"/>
          <w:sz w:val="24"/>
          <w:szCs w:val="24"/>
        </w:rPr>
        <w:t xml:space="preserve"> in their senior year of high school.</w:t>
      </w:r>
      <w:r w:rsidR="003B31E7" w:rsidRPr="00F97569">
        <w:rPr>
          <w:rFonts w:ascii="Arial" w:hAnsi="Arial" w:cs="Arial"/>
          <w:b/>
          <w:sz w:val="24"/>
          <w:szCs w:val="24"/>
        </w:rPr>
        <w:t xml:space="preserve"> </w:t>
      </w:r>
    </w:p>
    <w:p w14:paraId="61267274" w14:textId="77777777" w:rsidR="008B46D4" w:rsidRPr="00F97569" w:rsidRDefault="008B46D4" w:rsidP="00C73FFA">
      <w:pPr>
        <w:pStyle w:val="ListParagraph"/>
        <w:numPr>
          <w:ilvl w:val="0"/>
          <w:numId w:val="2"/>
        </w:numPr>
        <w:spacing w:after="120"/>
        <w:contextualSpacing w:val="0"/>
        <w:rPr>
          <w:rFonts w:ascii="Arial" w:hAnsi="Arial" w:cs="Arial"/>
          <w:sz w:val="24"/>
          <w:szCs w:val="24"/>
        </w:rPr>
      </w:pPr>
      <w:r w:rsidRPr="00F97569">
        <w:rPr>
          <w:rFonts w:ascii="Arial" w:hAnsi="Arial" w:cs="Arial"/>
          <w:b/>
          <w:sz w:val="24"/>
          <w:szCs w:val="24"/>
        </w:rPr>
        <w:t>Loans</w:t>
      </w:r>
      <w:r w:rsidR="00195159" w:rsidRPr="00F97569">
        <w:rPr>
          <w:rFonts w:ascii="Arial" w:hAnsi="Arial" w:cs="Arial"/>
          <w:b/>
          <w:sz w:val="24"/>
          <w:szCs w:val="24"/>
        </w:rPr>
        <w:t>:</w:t>
      </w:r>
      <w:r w:rsidR="00195159" w:rsidRPr="00F97569">
        <w:rPr>
          <w:rFonts w:ascii="Arial" w:hAnsi="Arial" w:cs="Arial"/>
          <w:sz w:val="24"/>
          <w:szCs w:val="24"/>
        </w:rPr>
        <w:t xml:space="preserve"> A loan is money you borrow and must pay back with interest. </w:t>
      </w:r>
    </w:p>
    <w:p w14:paraId="51802F3B" w14:textId="724C2F17" w:rsidR="00683E7E" w:rsidRPr="00F97569" w:rsidRDefault="00683E7E" w:rsidP="00C73FFA">
      <w:pPr>
        <w:pStyle w:val="ListParagraph"/>
        <w:numPr>
          <w:ilvl w:val="1"/>
          <w:numId w:val="2"/>
        </w:numPr>
        <w:spacing w:after="120"/>
        <w:contextualSpacing w:val="0"/>
        <w:rPr>
          <w:rFonts w:ascii="Arial" w:hAnsi="Arial" w:cs="Arial"/>
          <w:b/>
          <w:sz w:val="24"/>
          <w:szCs w:val="24"/>
        </w:rPr>
      </w:pPr>
      <w:r w:rsidRPr="00F97569">
        <w:rPr>
          <w:rFonts w:ascii="Arial" w:hAnsi="Arial" w:cs="Arial"/>
          <w:b/>
          <w:sz w:val="24"/>
          <w:szCs w:val="24"/>
        </w:rPr>
        <w:t xml:space="preserve">Loan Interest: </w:t>
      </w:r>
      <w:r w:rsidRPr="00F97569">
        <w:rPr>
          <w:rFonts w:ascii="Arial" w:hAnsi="Arial" w:cs="Arial"/>
          <w:sz w:val="24"/>
          <w:szCs w:val="24"/>
        </w:rPr>
        <w:t xml:space="preserve">The amount of money a lender adds to the original amount of money an individual borrows each month or year. The </w:t>
      </w:r>
      <w:r w:rsidRPr="00F97569">
        <w:rPr>
          <w:rFonts w:ascii="Arial" w:hAnsi="Arial" w:cs="Arial"/>
          <w:b/>
          <w:sz w:val="24"/>
          <w:szCs w:val="24"/>
        </w:rPr>
        <w:t>loan interest rate</w:t>
      </w:r>
      <w:r w:rsidRPr="00F97569">
        <w:rPr>
          <w:rFonts w:ascii="Arial" w:hAnsi="Arial" w:cs="Arial"/>
          <w:sz w:val="24"/>
          <w:szCs w:val="24"/>
        </w:rPr>
        <w:t xml:space="preserve"> determines how much money is added to the original amount borrowed each month or year. The lower the interest rate, the less expensive it will be to repay the loan over time. Some loans have fixed interest rates that will not change over time (including Federal student loans) and others have rates that can change over time (some private loans, for example). </w:t>
      </w:r>
    </w:p>
    <w:p w14:paraId="1B01AB27" w14:textId="0262C7EC" w:rsidR="008B46D4" w:rsidRPr="00F97569" w:rsidRDefault="001D604D" w:rsidP="00C73FFA">
      <w:pPr>
        <w:pStyle w:val="ListParagraph"/>
        <w:numPr>
          <w:ilvl w:val="1"/>
          <w:numId w:val="2"/>
        </w:numPr>
        <w:spacing w:after="120"/>
        <w:contextualSpacing w:val="0"/>
        <w:rPr>
          <w:rFonts w:ascii="Arial" w:hAnsi="Arial" w:cs="Arial"/>
          <w:b/>
          <w:sz w:val="24"/>
          <w:szCs w:val="24"/>
        </w:rPr>
      </w:pPr>
      <w:r w:rsidRPr="00F97569">
        <w:rPr>
          <w:rFonts w:ascii="Arial" w:hAnsi="Arial" w:cs="Arial"/>
          <w:b/>
          <w:sz w:val="24"/>
          <w:szCs w:val="24"/>
        </w:rPr>
        <w:t>Federal Student Loan</w:t>
      </w:r>
      <w:r w:rsidRPr="00F97569">
        <w:rPr>
          <w:rFonts w:ascii="Arial" w:hAnsi="Arial" w:cs="Arial"/>
          <w:sz w:val="24"/>
          <w:szCs w:val="24"/>
        </w:rPr>
        <w:t xml:space="preserve">: </w:t>
      </w:r>
      <w:r w:rsidR="00ED709E" w:rsidRPr="00F97569">
        <w:rPr>
          <w:rFonts w:ascii="Arial" w:hAnsi="Arial" w:cs="Arial"/>
          <w:sz w:val="24"/>
          <w:szCs w:val="24"/>
        </w:rPr>
        <w:t xml:space="preserve">Loans made by the federal government (typically the Department of Education), </w:t>
      </w:r>
      <w:r w:rsidR="00195159" w:rsidRPr="00F97569">
        <w:rPr>
          <w:rFonts w:ascii="Arial" w:hAnsi="Arial" w:cs="Arial"/>
          <w:sz w:val="24"/>
          <w:szCs w:val="24"/>
        </w:rPr>
        <w:t xml:space="preserve">which </w:t>
      </w:r>
      <w:r w:rsidR="00ED709E" w:rsidRPr="00F97569">
        <w:rPr>
          <w:rFonts w:ascii="Arial" w:hAnsi="Arial" w:cs="Arial"/>
          <w:sz w:val="24"/>
          <w:szCs w:val="24"/>
        </w:rPr>
        <w:t xml:space="preserve">usually offer borrowers lower interest rates and have more flexible repayment options than loans from banks or other private sources. </w:t>
      </w:r>
      <w:r w:rsidR="005B0D3A" w:rsidRPr="00F97569">
        <w:rPr>
          <w:rFonts w:ascii="Arial" w:hAnsi="Arial" w:cs="Arial"/>
          <w:sz w:val="24"/>
          <w:szCs w:val="24"/>
        </w:rPr>
        <w:t>Students are consi</w:t>
      </w:r>
      <w:r w:rsidR="00562D1A" w:rsidRPr="00F97569">
        <w:rPr>
          <w:rFonts w:ascii="Arial" w:hAnsi="Arial" w:cs="Arial"/>
          <w:sz w:val="24"/>
          <w:szCs w:val="24"/>
        </w:rPr>
        <w:t>dered for these loans through the FAFSA</w:t>
      </w:r>
      <w:r w:rsidR="005B0D3A" w:rsidRPr="00F97569">
        <w:rPr>
          <w:rFonts w:ascii="Arial" w:hAnsi="Arial" w:cs="Arial"/>
          <w:sz w:val="24"/>
          <w:szCs w:val="24"/>
        </w:rPr>
        <w:t>.</w:t>
      </w:r>
      <w:r w:rsidR="00562D1A" w:rsidRPr="00F97569">
        <w:rPr>
          <w:rFonts w:ascii="Arial" w:hAnsi="Arial" w:cs="Arial"/>
          <w:sz w:val="24"/>
          <w:szCs w:val="24"/>
        </w:rPr>
        <w:t xml:space="preserve"> For more information on the federal loan program: studentaid.ed.gov/sa/types/loans.</w:t>
      </w:r>
    </w:p>
    <w:p w14:paraId="2A0FB6EF" w14:textId="77777777" w:rsidR="008B46D4" w:rsidRPr="00F97569" w:rsidRDefault="008B46D4" w:rsidP="00C73FFA">
      <w:pPr>
        <w:pStyle w:val="ListParagraph"/>
        <w:numPr>
          <w:ilvl w:val="2"/>
          <w:numId w:val="2"/>
        </w:numPr>
        <w:spacing w:after="120"/>
        <w:contextualSpacing w:val="0"/>
        <w:rPr>
          <w:rFonts w:ascii="Arial" w:hAnsi="Arial" w:cs="Arial"/>
          <w:sz w:val="24"/>
          <w:szCs w:val="24"/>
        </w:rPr>
      </w:pPr>
      <w:r w:rsidRPr="00F97569">
        <w:rPr>
          <w:rFonts w:ascii="Arial" w:hAnsi="Arial" w:cs="Arial"/>
          <w:b/>
          <w:sz w:val="24"/>
          <w:szCs w:val="24"/>
        </w:rPr>
        <w:t>Subsidized Loan</w:t>
      </w:r>
      <w:r w:rsidR="00ED709E" w:rsidRPr="00F97569">
        <w:rPr>
          <w:rFonts w:ascii="Arial" w:hAnsi="Arial" w:cs="Arial"/>
          <w:b/>
          <w:sz w:val="24"/>
          <w:szCs w:val="24"/>
        </w:rPr>
        <w:t>:</w:t>
      </w:r>
      <w:r w:rsidR="00ED709E" w:rsidRPr="00F97569">
        <w:rPr>
          <w:rFonts w:ascii="Arial" w:hAnsi="Arial" w:cs="Arial"/>
          <w:sz w:val="24"/>
          <w:szCs w:val="24"/>
        </w:rPr>
        <w:t xml:space="preserve"> a federal student loan that does not accrue interest while the student is enr</w:t>
      </w:r>
      <w:r w:rsidR="00195159" w:rsidRPr="00F97569">
        <w:rPr>
          <w:rFonts w:ascii="Arial" w:hAnsi="Arial" w:cs="Arial"/>
          <w:sz w:val="24"/>
          <w:szCs w:val="24"/>
        </w:rPr>
        <w:t xml:space="preserve">olled in college </w:t>
      </w:r>
      <w:r w:rsidR="001E2A2A" w:rsidRPr="00F97569">
        <w:rPr>
          <w:rFonts w:ascii="Arial" w:hAnsi="Arial" w:cs="Arial"/>
          <w:sz w:val="24"/>
          <w:szCs w:val="24"/>
        </w:rPr>
        <w:t>at least part-</w:t>
      </w:r>
      <w:r w:rsidR="00480C8D" w:rsidRPr="00F97569">
        <w:rPr>
          <w:rFonts w:ascii="Arial" w:hAnsi="Arial" w:cs="Arial"/>
          <w:sz w:val="24"/>
          <w:szCs w:val="24"/>
        </w:rPr>
        <w:t>time, during</w:t>
      </w:r>
      <w:r w:rsidR="00195159" w:rsidRPr="00F97569">
        <w:rPr>
          <w:rFonts w:ascii="Arial" w:hAnsi="Arial" w:cs="Arial"/>
          <w:sz w:val="24"/>
          <w:szCs w:val="24"/>
        </w:rPr>
        <w:t xml:space="preserve"> a 6-</w:t>
      </w:r>
      <w:r w:rsidR="00ED709E" w:rsidRPr="00F97569">
        <w:rPr>
          <w:rFonts w:ascii="Arial" w:hAnsi="Arial" w:cs="Arial"/>
          <w:sz w:val="24"/>
          <w:szCs w:val="24"/>
        </w:rPr>
        <w:t xml:space="preserve">month </w:t>
      </w:r>
      <w:r w:rsidR="001E2A2A" w:rsidRPr="00F97569">
        <w:rPr>
          <w:rFonts w:ascii="Arial" w:hAnsi="Arial" w:cs="Arial"/>
          <w:sz w:val="24"/>
          <w:szCs w:val="24"/>
        </w:rPr>
        <w:t xml:space="preserve">grace </w:t>
      </w:r>
      <w:r w:rsidR="00ED709E" w:rsidRPr="00F97569">
        <w:rPr>
          <w:rFonts w:ascii="Arial" w:hAnsi="Arial" w:cs="Arial"/>
          <w:sz w:val="24"/>
          <w:szCs w:val="24"/>
        </w:rPr>
        <w:t>period after the student graduates from or other</w:t>
      </w:r>
      <w:r w:rsidR="001E2A2A" w:rsidRPr="00F97569">
        <w:rPr>
          <w:rFonts w:ascii="Arial" w:hAnsi="Arial" w:cs="Arial"/>
          <w:sz w:val="24"/>
          <w:szCs w:val="24"/>
        </w:rPr>
        <w:t>wise does not enroll in college, and/or during a deferment period (a status you can request when in repayment).</w:t>
      </w:r>
    </w:p>
    <w:p w14:paraId="37E9B868" w14:textId="77777777" w:rsidR="008B46D4" w:rsidRPr="00F97569" w:rsidRDefault="008B46D4" w:rsidP="00C73FFA">
      <w:pPr>
        <w:pStyle w:val="ListParagraph"/>
        <w:numPr>
          <w:ilvl w:val="2"/>
          <w:numId w:val="2"/>
        </w:numPr>
        <w:spacing w:after="120"/>
        <w:contextualSpacing w:val="0"/>
        <w:rPr>
          <w:rFonts w:ascii="Arial" w:hAnsi="Arial" w:cs="Arial"/>
          <w:b/>
          <w:sz w:val="24"/>
          <w:szCs w:val="24"/>
        </w:rPr>
      </w:pPr>
      <w:r w:rsidRPr="00F97569">
        <w:rPr>
          <w:rFonts w:ascii="Arial" w:hAnsi="Arial" w:cs="Arial"/>
          <w:b/>
          <w:sz w:val="24"/>
          <w:szCs w:val="24"/>
        </w:rPr>
        <w:t>Unsubsidized Loan</w:t>
      </w:r>
      <w:r w:rsidR="00ED709E" w:rsidRPr="00F97569">
        <w:rPr>
          <w:rFonts w:ascii="Arial" w:hAnsi="Arial" w:cs="Arial"/>
          <w:b/>
          <w:sz w:val="24"/>
          <w:szCs w:val="24"/>
        </w:rPr>
        <w:t>:</w:t>
      </w:r>
      <w:r w:rsidR="00ED709E" w:rsidRPr="00F97569">
        <w:rPr>
          <w:rFonts w:ascii="Arial" w:hAnsi="Arial" w:cs="Arial"/>
          <w:sz w:val="24"/>
          <w:szCs w:val="24"/>
        </w:rPr>
        <w:t xml:space="preserve"> a federal student loan that accrues interest while the student is enrolled in college</w:t>
      </w:r>
      <w:r w:rsidR="00195159" w:rsidRPr="00F97569">
        <w:rPr>
          <w:rFonts w:ascii="Arial" w:hAnsi="Arial" w:cs="Arial"/>
          <w:sz w:val="24"/>
          <w:szCs w:val="24"/>
        </w:rPr>
        <w:t>.</w:t>
      </w:r>
    </w:p>
    <w:p w14:paraId="64AEDA13" w14:textId="5F48CD5C" w:rsidR="001D604D" w:rsidRPr="00F97569" w:rsidRDefault="005B0D3A" w:rsidP="00F97569">
      <w:pPr>
        <w:pStyle w:val="ListParagraph"/>
        <w:numPr>
          <w:ilvl w:val="2"/>
          <w:numId w:val="2"/>
        </w:numPr>
        <w:spacing w:after="120"/>
        <w:contextualSpacing w:val="0"/>
        <w:rPr>
          <w:rFonts w:ascii="Arial" w:hAnsi="Arial" w:cs="Arial"/>
          <w:sz w:val="24"/>
          <w:szCs w:val="24"/>
        </w:rPr>
      </w:pPr>
      <w:r w:rsidRPr="00F97569">
        <w:rPr>
          <w:rFonts w:ascii="Arial" w:hAnsi="Arial" w:cs="Arial"/>
          <w:b/>
          <w:sz w:val="24"/>
          <w:szCs w:val="24"/>
        </w:rPr>
        <w:t>Federal Plus Loans</w:t>
      </w:r>
      <w:r w:rsidR="001D604D" w:rsidRPr="00F97569">
        <w:rPr>
          <w:rFonts w:ascii="Arial" w:hAnsi="Arial" w:cs="Arial"/>
          <w:b/>
          <w:sz w:val="24"/>
          <w:szCs w:val="24"/>
        </w:rPr>
        <w:t xml:space="preserve"> (</w:t>
      </w:r>
      <w:r w:rsidRPr="00F97569">
        <w:rPr>
          <w:rFonts w:ascii="Arial" w:hAnsi="Arial" w:cs="Arial"/>
          <w:b/>
          <w:sz w:val="24"/>
          <w:szCs w:val="24"/>
        </w:rPr>
        <w:t xml:space="preserve">For undergraduate students: </w:t>
      </w:r>
      <w:r w:rsidR="001D604D" w:rsidRPr="00F97569">
        <w:rPr>
          <w:rFonts w:ascii="Arial" w:hAnsi="Arial" w:cs="Arial"/>
          <w:b/>
          <w:sz w:val="24"/>
          <w:szCs w:val="24"/>
        </w:rPr>
        <w:t xml:space="preserve">Parent PLUS loan): </w:t>
      </w:r>
      <w:r w:rsidR="001D604D" w:rsidRPr="00F97569">
        <w:rPr>
          <w:rFonts w:ascii="Arial" w:hAnsi="Arial" w:cs="Arial"/>
          <w:sz w:val="24"/>
          <w:szCs w:val="24"/>
        </w:rPr>
        <w:t xml:space="preserve">A federal loan that allows </w:t>
      </w:r>
      <w:r w:rsidR="001D604D" w:rsidRPr="00F97569">
        <w:rPr>
          <w:rFonts w:ascii="Arial" w:hAnsi="Arial" w:cs="Arial"/>
          <w:i/>
          <w:sz w:val="24"/>
          <w:szCs w:val="24"/>
        </w:rPr>
        <w:t>parents</w:t>
      </w:r>
      <w:r w:rsidR="007C398D" w:rsidRPr="00F97569">
        <w:rPr>
          <w:rFonts w:ascii="Arial" w:hAnsi="Arial" w:cs="Arial"/>
          <w:sz w:val="24"/>
          <w:szCs w:val="24"/>
        </w:rPr>
        <w:t xml:space="preserve"> to borrow, for education related expenses, </w:t>
      </w:r>
      <w:r w:rsidR="001D604D" w:rsidRPr="00F97569">
        <w:rPr>
          <w:rFonts w:ascii="Arial" w:hAnsi="Arial" w:cs="Arial"/>
          <w:sz w:val="24"/>
          <w:szCs w:val="24"/>
        </w:rPr>
        <w:t>up to the total cost of atten</w:t>
      </w:r>
      <w:r w:rsidR="007C398D" w:rsidRPr="00F97569">
        <w:rPr>
          <w:rFonts w:ascii="Arial" w:hAnsi="Arial" w:cs="Arial"/>
          <w:sz w:val="24"/>
          <w:szCs w:val="24"/>
        </w:rPr>
        <w:t xml:space="preserve">dance at their child’s college </w:t>
      </w:r>
      <w:r w:rsidR="001D604D" w:rsidRPr="00F97569">
        <w:rPr>
          <w:rFonts w:ascii="Arial" w:hAnsi="Arial" w:cs="Arial"/>
          <w:sz w:val="24"/>
          <w:szCs w:val="24"/>
        </w:rPr>
        <w:t>less any other aid that the student receives</w:t>
      </w:r>
      <w:r w:rsidR="007C398D" w:rsidRPr="00F97569">
        <w:rPr>
          <w:rFonts w:ascii="Arial" w:hAnsi="Arial" w:cs="Arial"/>
          <w:sz w:val="24"/>
          <w:szCs w:val="24"/>
        </w:rPr>
        <w:t xml:space="preserve">. </w:t>
      </w:r>
      <w:r w:rsidR="001D604D" w:rsidRPr="00F97569">
        <w:rPr>
          <w:rFonts w:ascii="Arial" w:hAnsi="Arial" w:cs="Arial"/>
          <w:sz w:val="24"/>
          <w:szCs w:val="24"/>
        </w:rPr>
        <w:t>These are unsubsidized loans, which means the loan amount will accrue interest immediately</w:t>
      </w:r>
      <w:r w:rsidR="00562D1A" w:rsidRPr="00F97569">
        <w:rPr>
          <w:rFonts w:ascii="Arial" w:hAnsi="Arial" w:cs="Arial"/>
          <w:sz w:val="24"/>
          <w:szCs w:val="24"/>
        </w:rPr>
        <w:t>. T</w:t>
      </w:r>
      <w:r w:rsidR="001D604D" w:rsidRPr="00F97569">
        <w:rPr>
          <w:rFonts w:ascii="Arial" w:hAnsi="Arial" w:cs="Arial"/>
          <w:sz w:val="24"/>
          <w:szCs w:val="24"/>
        </w:rPr>
        <w:t xml:space="preserve">he parent is responsible for </w:t>
      </w:r>
      <w:r w:rsidR="00415F49" w:rsidRPr="00F97569">
        <w:rPr>
          <w:rFonts w:ascii="Arial" w:hAnsi="Arial" w:cs="Arial"/>
          <w:sz w:val="24"/>
          <w:szCs w:val="24"/>
        </w:rPr>
        <w:t>re</w:t>
      </w:r>
      <w:r w:rsidR="007C398D" w:rsidRPr="00F97569">
        <w:rPr>
          <w:rFonts w:ascii="Arial" w:hAnsi="Arial" w:cs="Arial"/>
          <w:sz w:val="24"/>
          <w:szCs w:val="24"/>
        </w:rPr>
        <w:t xml:space="preserve">paying the loan </w:t>
      </w:r>
      <w:r w:rsidR="001D604D" w:rsidRPr="00F97569">
        <w:rPr>
          <w:rFonts w:ascii="Arial" w:hAnsi="Arial" w:cs="Arial"/>
          <w:sz w:val="24"/>
          <w:szCs w:val="24"/>
        </w:rPr>
        <w:t xml:space="preserve">and </w:t>
      </w:r>
      <w:r w:rsidR="00562D1A" w:rsidRPr="00F97569">
        <w:rPr>
          <w:rFonts w:ascii="Arial" w:hAnsi="Arial" w:cs="Arial"/>
          <w:sz w:val="24"/>
          <w:szCs w:val="24"/>
        </w:rPr>
        <w:t>interest and</w:t>
      </w:r>
      <w:r w:rsidRPr="00F97569">
        <w:rPr>
          <w:rFonts w:ascii="Arial" w:hAnsi="Arial" w:cs="Arial"/>
          <w:sz w:val="24"/>
          <w:szCs w:val="24"/>
        </w:rPr>
        <w:t xml:space="preserve"> repayment</w:t>
      </w:r>
      <w:r w:rsidR="00562D1A" w:rsidRPr="00F97569">
        <w:rPr>
          <w:rFonts w:ascii="Arial" w:hAnsi="Arial" w:cs="Arial"/>
          <w:sz w:val="24"/>
          <w:szCs w:val="24"/>
        </w:rPr>
        <w:t xml:space="preserve"> typically</w:t>
      </w:r>
      <w:r w:rsidRPr="00F97569">
        <w:rPr>
          <w:rFonts w:ascii="Arial" w:hAnsi="Arial" w:cs="Arial"/>
          <w:sz w:val="24"/>
          <w:szCs w:val="24"/>
        </w:rPr>
        <w:t xml:space="preserve"> starts </w:t>
      </w:r>
      <w:r w:rsidR="007C398D" w:rsidRPr="00F97569">
        <w:rPr>
          <w:rFonts w:ascii="Arial" w:hAnsi="Arial" w:cs="Arial"/>
          <w:sz w:val="24"/>
          <w:szCs w:val="24"/>
        </w:rPr>
        <w:t xml:space="preserve">immediately. </w:t>
      </w:r>
      <w:r w:rsidR="001E2A2A" w:rsidRPr="00F97569">
        <w:rPr>
          <w:rFonts w:ascii="Arial" w:hAnsi="Arial" w:cs="Arial"/>
          <w:sz w:val="24"/>
          <w:szCs w:val="24"/>
        </w:rPr>
        <w:t xml:space="preserve">Parents must show </w:t>
      </w:r>
      <w:r w:rsidR="007C398D" w:rsidRPr="00F97569">
        <w:rPr>
          <w:rFonts w:ascii="Arial" w:hAnsi="Arial" w:cs="Arial"/>
          <w:sz w:val="24"/>
          <w:szCs w:val="24"/>
        </w:rPr>
        <w:t>creditworthiness to receive these loans, which are requested through the student’s college financial aid office after the student receives their financial aid award letter.</w:t>
      </w:r>
    </w:p>
    <w:p w14:paraId="7F04DBB0" w14:textId="4A8758C3" w:rsidR="00880E84" w:rsidRPr="00F97569" w:rsidRDefault="008B46D4" w:rsidP="007C398D">
      <w:pPr>
        <w:pStyle w:val="ListParagraph"/>
        <w:numPr>
          <w:ilvl w:val="1"/>
          <w:numId w:val="2"/>
        </w:numPr>
        <w:spacing w:after="120"/>
        <w:contextualSpacing w:val="0"/>
        <w:rPr>
          <w:rFonts w:ascii="Arial" w:hAnsi="Arial" w:cs="Arial"/>
          <w:sz w:val="24"/>
          <w:szCs w:val="24"/>
        </w:rPr>
      </w:pPr>
      <w:r w:rsidRPr="00F97569">
        <w:rPr>
          <w:rFonts w:ascii="Arial" w:hAnsi="Arial" w:cs="Arial"/>
          <w:b/>
          <w:sz w:val="24"/>
          <w:szCs w:val="24"/>
        </w:rPr>
        <w:t>Private Loan</w:t>
      </w:r>
      <w:r w:rsidR="00ED709E" w:rsidRPr="00F97569">
        <w:rPr>
          <w:rFonts w:ascii="Arial" w:hAnsi="Arial" w:cs="Arial"/>
          <w:sz w:val="24"/>
          <w:szCs w:val="24"/>
        </w:rPr>
        <w:t xml:space="preserve">: </w:t>
      </w:r>
      <w:r w:rsidR="005B0D3A" w:rsidRPr="00F97569">
        <w:rPr>
          <w:rFonts w:ascii="Arial" w:hAnsi="Arial" w:cs="Arial"/>
          <w:sz w:val="24"/>
          <w:szCs w:val="24"/>
        </w:rPr>
        <w:t xml:space="preserve">a loan offered by a bank, </w:t>
      </w:r>
      <w:r w:rsidR="00880E84" w:rsidRPr="00F97569">
        <w:rPr>
          <w:rFonts w:ascii="Arial" w:hAnsi="Arial" w:cs="Arial"/>
          <w:sz w:val="24"/>
          <w:szCs w:val="24"/>
        </w:rPr>
        <w:t>f</w:t>
      </w:r>
      <w:r w:rsidR="00195159" w:rsidRPr="00F97569">
        <w:rPr>
          <w:rFonts w:ascii="Arial" w:hAnsi="Arial" w:cs="Arial"/>
          <w:sz w:val="24"/>
          <w:szCs w:val="24"/>
        </w:rPr>
        <w:t>or-profit institution</w:t>
      </w:r>
      <w:r w:rsidR="005B0D3A" w:rsidRPr="00F97569">
        <w:rPr>
          <w:rFonts w:ascii="Arial" w:hAnsi="Arial" w:cs="Arial"/>
          <w:sz w:val="24"/>
          <w:szCs w:val="24"/>
        </w:rPr>
        <w:t>, or other</w:t>
      </w:r>
      <w:r w:rsidR="007C398D" w:rsidRPr="00F97569">
        <w:rPr>
          <w:rFonts w:ascii="Arial" w:hAnsi="Arial" w:cs="Arial"/>
          <w:sz w:val="24"/>
          <w:szCs w:val="24"/>
        </w:rPr>
        <w:t xml:space="preserve"> private</w:t>
      </w:r>
      <w:r w:rsidR="005B0D3A" w:rsidRPr="00F97569">
        <w:rPr>
          <w:rFonts w:ascii="Arial" w:hAnsi="Arial" w:cs="Arial"/>
          <w:sz w:val="24"/>
          <w:szCs w:val="24"/>
        </w:rPr>
        <w:t xml:space="preserve"> lending entity</w:t>
      </w:r>
      <w:r w:rsidR="00195159" w:rsidRPr="00F97569">
        <w:rPr>
          <w:rFonts w:ascii="Arial" w:hAnsi="Arial" w:cs="Arial"/>
          <w:sz w:val="24"/>
          <w:szCs w:val="24"/>
        </w:rPr>
        <w:t>. These loa</w:t>
      </w:r>
      <w:r w:rsidR="00880E84" w:rsidRPr="00F97569">
        <w:rPr>
          <w:rFonts w:ascii="Arial" w:hAnsi="Arial" w:cs="Arial"/>
          <w:sz w:val="24"/>
          <w:szCs w:val="24"/>
        </w:rPr>
        <w:t xml:space="preserve">ns typically require a separate application. Private loans usually carry a higher interest rate </w:t>
      </w:r>
      <w:r w:rsidR="007C398D" w:rsidRPr="00F97569">
        <w:rPr>
          <w:rFonts w:ascii="Arial" w:hAnsi="Arial" w:cs="Arial"/>
          <w:sz w:val="24"/>
          <w:szCs w:val="24"/>
        </w:rPr>
        <w:t xml:space="preserve">and have more limited </w:t>
      </w:r>
      <w:r w:rsidR="007C398D" w:rsidRPr="00F97569">
        <w:rPr>
          <w:rFonts w:ascii="Arial" w:hAnsi="Arial" w:cs="Arial"/>
          <w:sz w:val="24"/>
          <w:szCs w:val="24"/>
        </w:rPr>
        <w:lastRenderedPageBreak/>
        <w:t xml:space="preserve">repayment options </w:t>
      </w:r>
      <w:r w:rsidR="00880E84" w:rsidRPr="00F97569">
        <w:rPr>
          <w:rFonts w:ascii="Arial" w:hAnsi="Arial" w:cs="Arial"/>
          <w:sz w:val="24"/>
          <w:szCs w:val="24"/>
        </w:rPr>
        <w:t>than federal loans</w:t>
      </w:r>
      <w:r w:rsidR="007C398D" w:rsidRPr="00F97569">
        <w:rPr>
          <w:rFonts w:ascii="Arial" w:hAnsi="Arial" w:cs="Arial"/>
          <w:sz w:val="24"/>
          <w:szCs w:val="24"/>
        </w:rPr>
        <w:t>.</w:t>
      </w:r>
      <w:r w:rsidR="00880E84" w:rsidRPr="00F97569">
        <w:rPr>
          <w:rFonts w:ascii="Arial" w:hAnsi="Arial" w:cs="Arial"/>
          <w:sz w:val="24"/>
          <w:szCs w:val="24"/>
        </w:rPr>
        <w:t xml:space="preserve"> Also,</w:t>
      </w:r>
      <w:r w:rsidR="005B0D3A" w:rsidRPr="00F97569">
        <w:rPr>
          <w:rFonts w:ascii="Arial" w:hAnsi="Arial" w:cs="Arial"/>
          <w:sz w:val="24"/>
          <w:szCs w:val="24"/>
        </w:rPr>
        <w:t xml:space="preserve"> if the student is applying for the loan,</w:t>
      </w:r>
      <w:r w:rsidR="00880E84" w:rsidRPr="00F97569">
        <w:rPr>
          <w:rFonts w:ascii="Arial" w:hAnsi="Arial" w:cs="Arial"/>
          <w:sz w:val="24"/>
          <w:szCs w:val="24"/>
        </w:rPr>
        <w:t xml:space="preserve"> </w:t>
      </w:r>
      <w:r w:rsidR="007C398D" w:rsidRPr="00F97569">
        <w:rPr>
          <w:rFonts w:ascii="Arial" w:hAnsi="Arial" w:cs="Arial"/>
          <w:sz w:val="24"/>
          <w:szCs w:val="24"/>
        </w:rPr>
        <w:t xml:space="preserve">private loans may require an adult co-signer, who </w:t>
      </w:r>
      <w:r w:rsidR="00880E84" w:rsidRPr="00F97569">
        <w:rPr>
          <w:rFonts w:ascii="Arial" w:hAnsi="Arial" w:cs="Arial"/>
          <w:sz w:val="24"/>
          <w:szCs w:val="24"/>
        </w:rPr>
        <w:t>may</w:t>
      </w:r>
      <w:r w:rsidR="007C398D" w:rsidRPr="00F97569">
        <w:rPr>
          <w:rFonts w:ascii="Arial" w:hAnsi="Arial" w:cs="Arial"/>
          <w:sz w:val="24"/>
          <w:szCs w:val="24"/>
        </w:rPr>
        <w:t xml:space="preserve"> also</w:t>
      </w:r>
      <w:r w:rsidR="00880E84" w:rsidRPr="00F97569">
        <w:rPr>
          <w:rFonts w:ascii="Arial" w:hAnsi="Arial" w:cs="Arial"/>
          <w:sz w:val="24"/>
          <w:szCs w:val="24"/>
        </w:rPr>
        <w:t xml:space="preserve"> be held responsible for loan repayment.</w:t>
      </w:r>
    </w:p>
    <w:p w14:paraId="421B2E33" w14:textId="070EBD7C" w:rsidR="00683E7E" w:rsidRPr="00F97569" w:rsidRDefault="00683E7E" w:rsidP="00683E7E">
      <w:pPr>
        <w:pStyle w:val="ListParagraph"/>
        <w:numPr>
          <w:ilvl w:val="1"/>
          <w:numId w:val="2"/>
        </w:numPr>
        <w:spacing w:after="120"/>
        <w:contextualSpacing w:val="0"/>
        <w:rPr>
          <w:rFonts w:ascii="Arial" w:hAnsi="Arial" w:cs="Arial"/>
          <w:sz w:val="24"/>
          <w:szCs w:val="24"/>
        </w:rPr>
      </w:pPr>
      <w:r w:rsidRPr="00F97569">
        <w:rPr>
          <w:rFonts w:ascii="Arial" w:hAnsi="Arial" w:cs="Arial"/>
          <w:b/>
          <w:sz w:val="24"/>
          <w:szCs w:val="24"/>
        </w:rPr>
        <w:t>Institutional loan:</w:t>
      </w:r>
      <w:r w:rsidRPr="00F97569">
        <w:rPr>
          <w:rFonts w:ascii="Arial" w:hAnsi="Arial" w:cs="Arial"/>
          <w:sz w:val="24"/>
          <w:szCs w:val="24"/>
        </w:rPr>
        <w:t xml:space="preserve"> a non-federal loan programs administered and offered by a college. Colleges that offer institutional loans will have a separate application for the loan and interested students should contact the school’s financial aid office for more information. </w:t>
      </w:r>
    </w:p>
    <w:p w14:paraId="5F4EF446" w14:textId="11850897" w:rsidR="00110CCB" w:rsidRPr="00F97569" w:rsidRDefault="008B46D4" w:rsidP="005B0D3A">
      <w:pPr>
        <w:pStyle w:val="ListParagraph"/>
        <w:numPr>
          <w:ilvl w:val="1"/>
          <w:numId w:val="2"/>
        </w:numPr>
        <w:spacing w:after="120"/>
        <w:contextualSpacing w:val="0"/>
        <w:rPr>
          <w:rFonts w:ascii="Arial" w:hAnsi="Arial" w:cs="Arial"/>
          <w:sz w:val="24"/>
          <w:szCs w:val="24"/>
        </w:rPr>
      </w:pPr>
      <w:r w:rsidRPr="00F97569">
        <w:rPr>
          <w:rFonts w:ascii="Arial" w:hAnsi="Arial" w:cs="Arial"/>
          <w:b/>
          <w:sz w:val="24"/>
          <w:szCs w:val="24"/>
        </w:rPr>
        <w:t>Work Study</w:t>
      </w:r>
      <w:r w:rsidR="00ED709E" w:rsidRPr="00F97569">
        <w:rPr>
          <w:rFonts w:ascii="Arial" w:hAnsi="Arial" w:cs="Arial"/>
          <w:b/>
          <w:sz w:val="24"/>
          <w:szCs w:val="24"/>
        </w:rPr>
        <w:t>:</w:t>
      </w:r>
      <w:r w:rsidR="001D604D" w:rsidRPr="00F97569">
        <w:rPr>
          <w:rFonts w:ascii="Arial" w:hAnsi="Arial" w:cs="Arial"/>
          <w:b/>
          <w:sz w:val="24"/>
          <w:szCs w:val="24"/>
        </w:rPr>
        <w:t xml:space="preserve"> </w:t>
      </w:r>
      <w:r w:rsidR="00195159" w:rsidRPr="00F97569">
        <w:rPr>
          <w:rFonts w:ascii="Arial" w:hAnsi="Arial" w:cs="Arial"/>
          <w:sz w:val="24"/>
          <w:szCs w:val="24"/>
        </w:rPr>
        <w:t xml:space="preserve">Federal and state programs that provide </w:t>
      </w:r>
      <w:r w:rsidR="001D604D" w:rsidRPr="00F97569">
        <w:rPr>
          <w:rFonts w:ascii="Arial" w:hAnsi="Arial" w:cs="Arial"/>
          <w:sz w:val="24"/>
          <w:szCs w:val="24"/>
        </w:rPr>
        <w:t>part-time jobs for students with financial</w:t>
      </w:r>
      <w:r w:rsidR="00AC6AF2" w:rsidRPr="00F97569">
        <w:rPr>
          <w:rFonts w:ascii="Arial" w:hAnsi="Arial" w:cs="Arial"/>
          <w:sz w:val="24"/>
          <w:szCs w:val="24"/>
        </w:rPr>
        <w:t xml:space="preserve"> need in order to help pay for education related expenses.</w:t>
      </w:r>
      <w:r w:rsidR="00CA45CE" w:rsidRPr="00F97569">
        <w:rPr>
          <w:rFonts w:ascii="Arial" w:hAnsi="Arial" w:cs="Arial"/>
          <w:sz w:val="24"/>
          <w:szCs w:val="24"/>
        </w:rPr>
        <w:t xml:space="preserve"> </w:t>
      </w:r>
      <w:r w:rsidR="0052354B" w:rsidRPr="00F97569">
        <w:rPr>
          <w:rFonts w:ascii="Arial" w:hAnsi="Arial" w:cs="Arial"/>
          <w:sz w:val="24"/>
          <w:szCs w:val="24"/>
        </w:rPr>
        <w:t xml:space="preserve">Being awarded work study </w:t>
      </w:r>
      <w:r w:rsidR="007C398D" w:rsidRPr="00F97569">
        <w:rPr>
          <w:rFonts w:ascii="Arial" w:hAnsi="Arial" w:cs="Arial"/>
          <w:sz w:val="24"/>
          <w:szCs w:val="24"/>
        </w:rPr>
        <w:t xml:space="preserve">does not guarantee a student a job, specific number of work hours, or specific pay rate. </w:t>
      </w:r>
      <w:r w:rsidR="001D604D" w:rsidRPr="00F97569">
        <w:rPr>
          <w:rFonts w:ascii="Arial" w:hAnsi="Arial" w:cs="Arial"/>
          <w:sz w:val="24"/>
          <w:szCs w:val="24"/>
        </w:rPr>
        <w:t>Jobs available to work study eligible students are usually on-campus</w:t>
      </w:r>
      <w:r w:rsidR="00AC6AF2" w:rsidRPr="00F97569">
        <w:rPr>
          <w:rFonts w:ascii="Arial" w:hAnsi="Arial" w:cs="Arial"/>
          <w:sz w:val="24"/>
          <w:szCs w:val="24"/>
        </w:rPr>
        <w:t xml:space="preserve"> (for example, in the library, campus bookstore,</w:t>
      </w:r>
      <w:r w:rsidR="007C398D" w:rsidRPr="00F97569">
        <w:rPr>
          <w:rFonts w:ascii="Arial" w:hAnsi="Arial" w:cs="Arial"/>
          <w:sz w:val="24"/>
          <w:szCs w:val="24"/>
        </w:rPr>
        <w:t xml:space="preserve"> </w:t>
      </w:r>
      <w:r w:rsidR="0052354B" w:rsidRPr="00F97569">
        <w:rPr>
          <w:rFonts w:ascii="Arial" w:hAnsi="Arial" w:cs="Arial"/>
          <w:sz w:val="24"/>
          <w:szCs w:val="24"/>
        </w:rPr>
        <w:t xml:space="preserve">student services office, etc.) </w:t>
      </w:r>
      <w:r w:rsidR="00AC6AF2" w:rsidRPr="00F97569">
        <w:rPr>
          <w:rFonts w:ascii="Arial" w:hAnsi="Arial" w:cs="Arial"/>
          <w:sz w:val="24"/>
          <w:szCs w:val="24"/>
        </w:rPr>
        <w:t>and students receive fund</w:t>
      </w:r>
      <w:r w:rsidR="007C398D" w:rsidRPr="00F97569">
        <w:rPr>
          <w:rFonts w:ascii="Arial" w:hAnsi="Arial" w:cs="Arial"/>
          <w:sz w:val="24"/>
          <w:szCs w:val="24"/>
        </w:rPr>
        <w:t xml:space="preserve">s through a standard pay check as they earn it. Students apply and are awarded work study eligibility through the FAFSA or WASFA. </w:t>
      </w:r>
      <w:r w:rsidR="001F16AC" w:rsidRPr="00F97569">
        <w:rPr>
          <w:rFonts w:ascii="Arial" w:hAnsi="Arial" w:cs="Arial"/>
          <w:sz w:val="24"/>
          <w:szCs w:val="24"/>
        </w:rPr>
        <w:t xml:space="preserve">WASFA eligible students are only eligible for work-study if they have DACA. </w:t>
      </w:r>
    </w:p>
    <w:p w14:paraId="72FE1989" w14:textId="77777777" w:rsidR="00E51562" w:rsidRPr="00F97569" w:rsidRDefault="00E51562" w:rsidP="005B0D3A">
      <w:pPr>
        <w:spacing w:after="120"/>
        <w:rPr>
          <w:rFonts w:ascii="Arial" w:hAnsi="Arial" w:cs="Arial"/>
          <w:b/>
          <w:sz w:val="24"/>
          <w:szCs w:val="24"/>
        </w:rPr>
      </w:pPr>
    </w:p>
    <w:p w14:paraId="1926A37E" w14:textId="77777777" w:rsidR="005B0D3A" w:rsidRPr="00F97569" w:rsidRDefault="005B0D3A" w:rsidP="00F97569">
      <w:pPr>
        <w:pStyle w:val="Heading1"/>
        <w:rPr>
          <w:rFonts w:ascii="Arial" w:hAnsi="Arial" w:cs="Arial"/>
          <w:b/>
          <w:color w:val="538135" w:themeColor="accent6" w:themeShade="BF"/>
          <w:sz w:val="40"/>
          <w:szCs w:val="40"/>
        </w:rPr>
      </w:pPr>
      <w:r w:rsidRPr="00F97569">
        <w:rPr>
          <w:rFonts w:ascii="Arial" w:hAnsi="Arial" w:cs="Arial"/>
          <w:b/>
          <w:color w:val="538135" w:themeColor="accent6" w:themeShade="BF"/>
          <w:sz w:val="40"/>
          <w:szCs w:val="40"/>
        </w:rPr>
        <w:t>Financial Aid People &amp; Places</w:t>
      </w:r>
    </w:p>
    <w:p w14:paraId="7A5AE306" w14:textId="77777777" w:rsidR="00415F49" w:rsidRPr="00F97569" w:rsidRDefault="00BD4555" w:rsidP="005B0D3A">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Financial Aid Office</w:t>
      </w:r>
      <w:r w:rsidR="00ED709E" w:rsidRPr="00F97569">
        <w:rPr>
          <w:rFonts w:ascii="Arial" w:hAnsi="Arial" w:cs="Arial"/>
          <w:b/>
          <w:sz w:val="24"/>
          <w:szCs w:val="24"/>
        </w:rPr>
        <w:t xml:space="preserve">: </w:t>
      </w:r>
      <w:r w:rsidR="00415F49" w:rsidRPr="00F97569">
        <w:rPr>
          <w:rFonts w:ascii="Arial" w:hAnsi="Arial" w:cs="Arial"/>
          <w:sz w:val="24"/>
          <w:szCs w:val="24"/>
        </w:rPr>
        <w:t xml:space="preserve">located at </w:t>
      </w:r>
      <w:r w:rsidR="00ED709E" w:rsidRPr="00F97569">
        <w:rPr>
          <w:rFonts w:ascii="Arial" w:hAnsi="Arial" w:cs="Arial"/>
          <w:sz w:val="24"/>
          <w:szCs w:val="24"/>
        </w:rPr>
        <w:t>colleges, this office helps to process financial aid applications and make financial aid awards. The</w:t>
      </w:r>
      <w:r w:rsidR="00415F49" w:rsidRPr="00F97569">
        <w:rPr>
          <w:rFonts w:ascii="Arial" w:hAnsi="Arial" w:cs="Arial"/>
          <w:sz w:val="24"/>
          <w:szCs w:val="24"/>
        </w:rPr>
        <w:t xml:space="preserve"> office also typically helps students understand their</w:t>
      </w:r>
      <w:r w:rsidR="00ED709E" w:rsidRPr="00F97569">
        <w:rPr>
          <w:rFonts w:ascii="Arial" w:hAnsi="Arial" w:cs="Arial"/>
          <w:sz w:val="24"/>
          <w:szCs w:val="24"/>
        </w:rPr>
        <w:t xml:space="preserve"> financial aid award, provides information on funding resources, and c</w:t>
      </w:r>
      <w:r w:rsidR="00415F49" w:rsidRPr="00F97569">
        <w:rPr>
          <w:rFonts w:ascii="Arial" w:hAnsi="Arial" w:cs="Arial"/>
          <w:sz w:val="24"/>
          <w:szCs w:val="24"/>
        </w:rPr>
        <w:t>an help students</w:t>
      </w:r>
      <w:r w:rsidR="00ED709E" w:rsidRPr="00F97569">
        <w:rPr>
          <w:rFonts w:ascii="Arial" w:hAnsi="Arial" w:cs="Arial"/>
          <w:sz w:val="24"/>
          <w:szCs w:val="24"/>
        </w:rPr>
        <w:t xml:space="preserve"> search for scholarships</w:t>
      </w:r>
      <w:r w:rsidR="00AC6AF2" w:rsidRPr="00F97569">
        <w:rPr>
          <w:rFonts w:ascii="Arial" w:hAnsi="Arial" w:cs="Arial"/>
          <w:sz w:val="24"/>
          <w:szCs w:val="24"/>
        </w:rPr>
        <w:t xml:space="preserve"> and work study jobs</w:t>
      </w:r>
      <w:r w:rsidR="00ED709E" w:rsidRPr="00F97569">
        <w:rPr>
          <w:rFonts w:ascii="Arial" w:hAnsi="Arial" w:cs="Arial"/>
          <w:sz w:val="24"/>
          <w:szCs w:val="24"/>
        </w:rPr>
        <w:t>.</w:t>
      </w:r>
    </w:p>
    <w:p w14:paraId="0BC45D9C" w14:textId="6D8F5A74" w:rsidR="00145384" w:rsidRPr="00F97569" w:rsidRDefault="00145384" w:rsidP="00C73FFA">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College and Career Readiness Staff</w:t>
      </w:r>
      <w:r w:rsidR="001B18B7" w:rsidRPr="00F97569">
        <w:rPr>
          <w:rFonts w:ascii="Arial" w:hAnsi="Arial" w:cs="Arial"/>
          <w:b/>
          <w:sz w:val="24"/>
          <w:szCs w:val="24"/>
        </w:rPr>
        <w:t xml:space="preserve">: </w:t>
      </w:r>
      <w:r w:rsidR="0052354B" w:rsidRPr="00F97569">
        <w:rPr>
          <w:rFonts w:ascii="Arial" w:hAnsi="Arial" w:cs="Arial"/>
          <w:sz w:val="24"/>
          <w:szCs w:val="24"/>
        </w:rPr>
        <w:t xml:space="preserve">people at a high school </w:t>
      </w:r>
      <w:r w:rsidR="001B18B7" w:rsidRPr="00F97569">
        <w:rPr>
          <w:rFonts w:ascii="Arial" w:hAnsi="Arial" w:cs="Arial"/>
          <w:sz w:val="24"/>
          <w:szCs w:val="24"/>
        </w:rPr>
        <w:t xml:space="preserve">specifically responsible for supporting students with college and career readiness, including advising, financial aid, </w:t>
      </w:r>
      <w:r w:rsidR="00D97830" w:rsidRPr="00F97569">
        <w:rPr>
          <w:rFonts w:ascii="Arial" w:hAnsi="Arial" w:cs="Arial"/>
          <w:sz w:val="24"/>
          <w:szCs w:val="24"/>
        </w:rPr>
        <w:t xml:space="preserve">and college </w:t>
      </w:r>
      <w:r w:rsidR="001B18B7" w:rsidRPr="00F97569">
        <w:rPr>
          <w:rFonts w:ascii="Arial" w:hAnsi="Arial" w:cs="Arial"/>
          <w:sz w:val="24"/>
          <w:szCs w:val="24"/>
        </w:rPr>
        <w:t>applications</w:t>
      </w:r>
      <w:r w:rsidR="00D97830" w:rsidRPr="00F97569">
        <w:rPr>
          <w:rFonts w:ascii="Arial" w:hAnsi="Arial" w:cs="Arial"/>
          <w:sz w:val="24"/>
          <w:szCs w:val="24"/>
        </w:rPr>
        <w:t xml:space="preserve">. </w:t>
      </w:r>
      <w:r w:rsidR="001B18B7" w:rsidRPr="00F97569">
        <w:rPr>
          <w:rFonts w:ascii="Arial" w:hAnsi="Arial" w:cs="Arial"/>
          <w:sz w:val="24"/>
          <w:szCs w:val="24"/>
        </w:rPr>
        <w:t xml:space="preserve">Staff may include counselors, college access organization staff (College Access Now, </w:t>
      </w:r>
      <w:r w:rsidR="0052354B" w:rsidRPr="00F97569">
        <w:rPr>
          <w:rFonts w:ascii="Arial" w:hAnsi="Arial" w:cs="Arial"/>
          <w:sz w:val="24"/>
          <w:szCs w:val="24"/>
        </w:rPr>
        <w:t>College Success Foundation, etc.</w:t>
      </w:r>
      <w:r w:rsidR="001B18B7" w:rsidRPr="00F97569">
        <w:rPr>
          <w:rFonts w:ascii="Arial" w:hAnsi="Arial" w:cs="Arial"/>
          <w:sz w:val="24"/>
          <w:szCs w:val="24"/>
        </w:rPr>
        <w:t>), advisory teachers, AVID or GearUp staff, and more.</w:t>
      </w:r>
    </w:p>
    <w:p w14:paraId="0747EA0A" w14:textId="26913B2E" w:rsidR="00110CCB" w:rsidRPr="00F97569" w:rsidRDefault="00110CCB" w:rsidP="00110CCB">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 xml:space="preserve">Department of Education: </w:t>
      </w:r>
      <w:r w:rsidRPr="00F97569">
        <w:rPr>
          <w:rFonts w:ascii="Arial" w:hAnsi="Arial" w:cs="Arial"/>
          <w:sz w:val="24"/>
          <w:szCs w:val="24"/>
        </w:rPr>
        <w:t>The federal department responsible for, among other things, establishing policies on fede</w:t>
      </w:r>
      <w:r w:rsidR="00D97830" w:rsidRPr="00F97569">
        <w:rPr>
          <w:rFonts w:ascii="Arial" w:hAnsi="Arial" w:cs="Arial"/>
          <w:sz w:val="24"/>
          <w:szCs w:val="24"/>
        </w:rPr>
        <w:t>ral financial aid for education</w:t>
      </w:r>
      <w:r w:rsidRPr="00F97569">
        <w:rPr>
          <w:rFonts w:ascii="Arial" w:hAnsi="Arial" w:cs="Arial"/>
          <w:sz w:val="24"/>
          <w:szCs w:val="24"/>
        </w:rPr>
        <w:t xml:space="preserve"> and distributing as well as monitoring those funds. </w:t>
      </w:r>
      <w:r w:rsidR="00D97830" w:rsidRPr="00F97569">
        <w:rPr>
          <w:rFonts w:ascii="Arial" w:hAnsi="Arial" w:cs="Arial"/>
          <w:sz w:val="24"/>
          <w:szCs w:val="24"/>
        </w:rPr>
        <w:t>Through its</w:t>
      </w:r>
      <w:r w:rsidR="008108E1" w:rsidRPr="00F97569">
        <w:rPr>
          <w:rFonts w:ascii="Arial" w:hAnsi="Arial" w:cs="Arial"/>
          <w:sz w:val="24"/>
          <w:szCs w:val="24"/>
        </w:rPr>
        <w:t xml:space="preserve"> o</w:t>
      </w:r>
      <w:r w:rsidRPr="00F97569">
        <w:rPr>
          <w:rFonts w:ascii="Arial" w:hAnsi="Arial" w:cs="Arial"/>
          <w:sz w:val="24"/>
          <w:szCs w:val="24"/>
        </w:rPr>
        <w:t>ffice of Federal Student Aid</w:t>
      </w:r>
      <w:r w:rsidR="008108E1" w:rsidRPr="00F97569">
        <w:rPr>
          <w:rFonts w:ascii="Arial" w:hAnsi="Arial" w:cs="Arial"/>
          <w:sz w:val="24"/>
          <w:szCs w:val="24"/>
        </w:rPr>
        <w:t>, the Department of the Education</w:t>
      </w:r>
      <w:r w:rsidRPr="00F97569">
        <w:rPr>
          <w:rFonts w:ascii="Arial" w:hAnsi="Arial" w:cs="Arial"/>
          <w:sz w:val="24"/>
          <w:szCs w:val="24"/>
        </w:rPr>
        <w:t xml:space="preserve"> also manages websites li</w:t>
      </w:r>
      <w:r w:rsidR="008108E1" w:rsidRPr="00F97569">
        <w:rPr>
          <w:rFonts w:ascii="Arial" w:hAnsi="Arial" w:cs="Arial"/>
          <w:sz w:val="24"/>
          <w:szCs w:val="24"/>
        </w:rPr>
        <w:t xml:space="preserve">ke </w:t>
      </w:r>
      <w:r w:rsidRPr="00F97569">
        <w:rPr>
          <w:rFonts w:ascii="Arial" w:hAnsi="Arial" w:cs="Arial"/>
          <w:sz w:val="24"/>
          <w:szCs w:val="24"/>
        </w:rPr>
        <w:t>studentaid.</w:t>
      </w:r>
      <w:r w:rsidR="008108E1" w:rsidRPr="00F97569">
        <w:rPr>
          <w:rFonts w:ascii="Arial" w:hAnsi="Arial" w:cs="Arial"/>
          <w:sz w:val="24"/>
          <w:szCs w:val="24"/>
        </w:rPr>
        <w:t>ed.</w:t>
      </w:r>
      <w:r w:rsidRPr="00F97569">
        <w:rPr>
          <w:rFonts w:ascii="Arial" w:hAnsi="Arial" w:cs="Arial"/>
          <w:sz w:val="24"/>
          <w:szCs w:val="24"/>
        </w:rPr>
        <w:t>gov</w:t>
      </w:r>
      <w:r w:rsidR="008108E1" w:rsidRPr="00F97569">
        <w:rPr>
          <w:rFonts w:ascii="Arial" w:hAnsi="Arial" w:cs="Arial"/>
          <w:sz w:val="24"/>
          <w:szCs w:val="24"/>
        </w:rPr>
        <w:t>, which provides public information and educational materials about federal financial aid.</w:t>
      </w:r>
    </w:p>
    <w:p w14:paraId="6CEA363B" w14:textId="63126759" w:rsidR="00110CCB" w:rsidRPr="00F97569" w:rsidRDefault="00110CCB" w:rsidP="00110CCB">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 xml:space="preserve">Washington Student Achievement Council: </w:t>
      </w:r>
      <w:r w:rsidRPr="00F97569">
        <w:rPr>
          <w:rFonts w:ascii="Arial" w:hAnsi="Arial" w:cs="Arial"/>
          <w:sz w:val="24"/>
          <w:szCs w:val="24"/>
        </w:rPr>
        <w:t xml:space="preserve">The </w:t>
      </w:r>
      <w:r w:rsidR="008108E1" w:rsidRPr="00F97569">
        <w:rPr>
          <w:rFonts w:ascii="Arial" w:hAnsi="Arial" w:cs="Arial"/>
          <w:sz w:val="24"/>
          <w:szCs w:val="24"/>
        </w:rPr>
        <w:t xml:space="preserve">Washington State agency </w:t>
      </w:r>
      <w:r w:rsidRPr="00F97569">
        <w:rPr>
          <w:rFonts w:ascii="Arial" w:hAnsi="Arial" w:cs="Arial"/>
          <w:sz w:val="24"/>
          <w:szCs w:val="24"/>
        </w:rPr>
        <w:t>responsible for administering the majority of the state’s student finan</w:t>
      </w:r>
      <w:r w:rsidR="00D97830" w:rsidRPr="00F97569">
        <w:rPr>
          <w:rFonts w:ascii="Arial" w:hAnsi="Arial" w:cs="Arial"/>
          <w:sz w:val="24"/>
          <w:szCs w:val="24"/>
        </w:rPr>
        <w:t>cial aid programs and the WASFA application.</w:t>
      </w:r>
    </w:p>
    <w:p w14:paraId="64F2204B" w14:textId="514C2CEA" w:rsidR="005B0D3A" w:rsidRPr="00F97569" w:rsidRDefault="005B0D3A" w:rsidP="00F97569">
      <w:pPr>
        <w:pStyle w:val="Heading1"/>
        <w:rPr>
          <w:rFonts w:ascii="Arial" w:hAnsi="Arial" w:cs="Arial"/>
          <w:b/>
          <w:color w:val="538135" w:themeColor="accent6" w:themeShade="BF"/>
          <w:sz w:val="40"/>
          <w:szCs w:val="40"/>
        </w:rPr>
      </w:pPr>
      <w:r w:rsidRPr="00F97569">
        <w:rPr>
          <w:rFonts w:ascii="Arial" w:hAnsi="Arial" w:cs="Arial"/>
          <w:b/>
          <w:color w:val="538135" w:themeColor="accent6" w:themeShade="BF"/>
          <w:sz w:val="40"/>
          <w:szCs w:val="40"/>
        </w:rPr>
        <w:lastRenderedPageBreak/>
        <w:t xml:space="preserve">Financial Aid </w:t>
      </w:r>
      <w:r w:rsidR="00D97830" w:rsidRPr="00F97569">
        <w:rPr>
          <w:rFonts w:ascii="Arial" w:hAnsi="Arial" w:cs="Arial"/>
          <w:b/>
          <w:color w:val="538135" w:themeColor="accent6" w:themeShade="BF"/>
          <w:sz w:val="40"/>
          <w:szCs w:val="40"/>
        </w:rPr>
        <w:t>Process:</w:t>
      </w:r>
    </w:p>
    <w:p w14:paraId="37CDB823" w14:textId="51FF50DB" w:rsidR="00A73B34" w:rsidRPr="00F97569" w:rsidRDefault="00A73B34" w:rsidP="00C73FFA">
      <w:pPr>
        <w:pStyle w:val="ListParagraph"/>
        <w:numPr>
          <w:ilvl w:val="0"/>
          <w:numId w:val="2"/>
        </w:numPr>
        <w:spacing w:after="120"/>
        <w:contextualSpacing w:val="0"/>
        <w:rPr>
          <w:rFonts w:ascii="Arial" w:hAnsi="Arial" w:cs="Arial"/>
          <w:sz w:val="24"/>
          <w:szCs w:val="24"/>
        </w:rPr>
      </w:pPr>
      <w:r w:rsidRPr="00F97569">
        <w:rPr>
          <w:rFonts w:ascii="Arial" w:hAnsi="Arial" w:cs="Arial"/>
          <w:b/>
          <w:sz w:val="24"/>
          <w:szCs w:val="24"/>
        </w:rPr>
        <w:t xml:space="preserve">Priority </w:t>
      </w:r>
      <w:r w:rsidR="00D97830" w:rsidRPr="00F97569">
        <w:rPr>
          <w:rFonts w:ascii="Arial" w:hAnsi="Arial" w:cs="Arial"/>
          <w:b/>
          <w:sz w:val="24"/>
          <w:szCs w:val="24"/>
        </w:rPr>
        <w:t xml:space="preserve">Financial Aid Application </w:t>
      </w:r>
      <w:r w:rsidRPr="00F97569">
        <w:rPr>
          <w:rFonts w:ascii="Arial" w:hAnsi="Arial" w:cs="Arial"/>
          <w:b/>
          <w:sz w:val="24"/>
          <w:szCs w:val="24"/>
        </w:rPr>
        <w:t>Deadline</w:t>
      </w:r>
      <w:r w:rsidR="001B18B7" w:rsidRPr="00F97569">
        <w:rPr>
          <w:rFonts w:ascii="Arial" w:hAnsi="Arial" w:cs="Arial"/>
          <w:sz w:val="24"/>
          <w:szCs w:val="24"/>
        </w:rPr>
        <w:t>: A date that you need to file a FAFSA or WASFA by in order to receive</w:t>
      </w:r>
      <w:r w:rsidR="00D97830" w:rsidRPr="00F97569">
        <w:rPr>
          <w:rFonts w:ascii="Arial" w:hAnsi="Arial" w:cs="Arial"/>
          <w:sz w:val="24"/>
          <w:szCs w:val="24"/>
        </w:rPr>
        <w:t xml:space="preserve"> priority</w:t>
      </w:r>
      <w:r w:rsidR="001B18B7" w:rsidRPr="00F97569">
        <w:rPr>
          <w:rFonts w:ascii="Arial" w:hAnsi="Arial" w:cs="Arial"/>
          <w:sz w:val="24"/>
          <w:szCs w:val="24"/>
        </w:rPr>
        <w:t xml:space="preserve"> considerati</w:t>
      </w:r>
      <w:r w:rsidR="00D97830" w:rsidRPr="00F97569">
        <w:rPr>
          <w:rFonts w:ascii="Arial" w:hAnsi="Arial" w:cs="Arial"/>
          <w:sz w:val="24"/>
          <w:szCs w:val="24"/>
        </w:rPr>
        <w:t>on for financial aid funding. This deadline may be earlier or the same as the financial aid application deadline.</w:t>
      </w:r>
    </w:p>
    <w:p w14:paraId="32D69BC4" w14:textId="4A1FFFB8" w:rsidR="0054656B" w:rsidRPr="00F97569" w:rsidRDefault="00A73B34" w:rsidP="0054656B">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Financial Aid Application Deadline</w:t>
      </w:r>
      <w:r w:rsidR="001B18B7" w:rsidRPr="00F97569">
        <w:rPr>
          <w:rFonts w:ascii="Arial" w:hAnsi="Arial" w:cs="Arial"/>
          <w:b/>
          <w:sz w:val="24"/>
          <w:szCs w:val="24"/>
        </w:rPr>
        <w:t xml:space="preserve">: </w:t>
      </w:r>
      <w:r w:rsidR="001B18B7" w:rsidRPr="00F97569">
        <w:rPr>
          <w:rFonts w:ascii="Arial" w:hAnsi="Arial" w:cs="Arial"/>
          <w:sz w:val="24"/>
          <w:szCs w:val="24"/>
        </w:rPr>
        <w:t>The annual deadline set by colleges for completion of the financial aid application in order to be considered for financial aid for the school year. This date may be the same or different than a school’s priority deadline</w:t>
      </w:r>
      <w:r w:rsidR="0052354B" w:rsidRPr="00F97569">
        <w:rPr>
          <w:rFonts w:ascii="Arial" w:hAnsi="Arial" w:cs="Arial"/>
          <w:sz w:val="24"/>
          <w:szCs w:val="24"/>
        </w:rPr>
        <w:t xml:space="preserve"> and s</w:t>
      </w:r>
      <w:r w:rsidR="0054656B" w:rsidRPr="00F97569">
        <w:rPr>
          <w:rFonts w:ascii="Arial" w:hAnsi="Arial" w:cs="Arial"/>
          <w:sz w:val="24"/>
          <w:szCs w:val="24"/>
        </w:rPr>
        <w:t>ome</w:t>
      </w:r>
      <w:r w:rsidR="001B18B7" w:rsidRPr="00F97569">
        <w:rPr>
          <w:rFonts w:ascii="Arial" w:hAnsi="Arial" w:cs="Arial"/>
          <w:sz w:val="24"/>
          <w:szCs w:val="24"/>
        </w:rPr>
        <w:t xml:space="preserve"> schools </w:t>
      </w:r>
      <w:r w:rsidR="0052354B" w:rsidRPr="00F97569">
        <w:rPr>
          <w:rFonts w:ascii="Arial" w:hAnsi="Arial" w:cs="Arial"/>
          <w:sz w:val="24"/>
          <w:szCs w:val="24"/>
        </w:rPr>
        <w:t>no longer have a final deadline (</w:t>
      </w:r>
      <w:r w:rsidR="001B18B7" w:rsidRPr="00F97569">
        <w:rPr>
          <w:rFonts w:ascii="Arial" w:hAnsi="Arial" w:cs="Arial"/>
          <w:sz w:val="24"/>
          <w:szCs w:val="24"/>
        </w:rPr>
        <w:t xml:space="preserve">though the type of aid a student may be eligible to receive will be more limited the later in the year the student applies, and so it is best to apply for financial aid as </w:t>
      </w:r>
      <w:r w:rsidR="0054656B" w:rsidRPr="00F97569">
        <w:rPr>
          <w:rFonts w:ascii="Arial" w:hAnsi="Arial" w:cs="Arial"/>
          <w:sz w:val="24"/>
          <w:szCs w:val="24"/>
        </w:rPr>
        <w:t>soon as possible after October 1</w:t>
      </w:r>
      <w:r w:rsidR="001B18B7" w:rsidRPr="00F97569">
        <w:rPr>
          <w:rFonts w:ascii="Arial" w:hAnsi="Arial" w:cs="Arial"/>
          <w:sz w:val="24"/>
          <w:szCs w:val="24"/>
        </w:rPr>
        <w:t xml:space="preserve">). </w:t>
      </w:r>
    </w:p>
    <w:p w14:paraId="598EE8CB" w14:textId="77777777" w:rsidR="0054656B" w:rsidRPr="00F97569" w:rsidRDefault="00ED2C0F" w:rsidP="0054656B">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FSA ID or login</w:t>
      </w:r>
      <w:r w:rsidR="00880E84" w:rsidRPr="00F97569">
        <w:rPr>
          <w:rFonts w:ascii="Arial" w:hAnsi="Arial" w:cs="Arial"/>
          <w:b/>
          <w:sz w:val="24"/>
          <w:szCs w:val="24"/>
        </w:rPr>
        <w:t>:</w:t>
      </w:r>
      <w:r w:rsidR="00BF5094" w:rsidRPr="00F97569">
        <w:rPr>
          <w:rFonts w:ascii="Arial" w:hAnsi="Arial" w:cs="Arial"/>
          <w:sz w:val="24"/>
          <w:szCs w:val="24"/>
        </w:rPr>
        <w:t xml:space="preserve"> A username and password used to access all federal student aid websites, such as the FAFSA and sign electronic documents. Both student and a parent need to create separate FSA IDs with </w:t>
      </w:r>
      <w:r w:rsidR="0054656B" w:rsidRPr="00F97569">
        <w:rPr>
          <w:rFonts w:ascii="Arial" w:hAnsi="Arial" w:cs="Arial"/>
          <w:sz w:val="24"/>
          <w:szCs w:val="24"/>
        </w:rPr>
        <w:t>their own</w:t>
      </w:r>
      <w:r w:rsidR="00BF5094" w:rsidRPr="00F97569">
        <w:rPr>
          <w:rFonts w:ascii="Arial" w:hAnsi="Arial" w:cs="Arial"/>
          <w:sz w:val="24"/>
          <w:szCs w:val="24"/>
        </w:rPr>
        <w:t xml:space="preserve"> emails. Parents with more than one child attending college can use the same FSA ID to sign all applications. The WASFA does not require an FSA ID.</w:t>
      </w:r>
    </w:p>
    <w:p w14:paraId="42329DCA" w14:textId="75491FB9" w:rsidR="00B56CDE" w:rsidRPr="00F97569" w:rsidRDefault="00BF5094" w:rsidP="00B56CDE">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shd w:val="clear" w:color="auto" w:fill="FFFFFF"/>
        </w:rPr>
        <w:t xml:space="preserve">IRS Data Retrieval Tool: </w:t>
      </w:r>
      <w:r w:rsidRPr="00F97569">
        <w:rPr>
          <w:rFonts w:ascii="Arial" w:hAnsi="Arial" w:cs="Arial"/>
          <w:sz w:val="24"/>
          <w:szCs w:val="24"/>
          <w:shd w:val="clear" w:color="auto" w:fill="FFFFFF"/>
        </w:rPr>
        <w:t xml:space="preserve">Allows applicants </w:t>
      </w:r>
      <w:r w:rsidR="008F4B66" w:rsidRPr="00F97569">
        <w:rPr>
          <w:rFonts w:ascii="Arial" w:hAnsi="Arial" w:cs="Arial"/>
          <w:sz w:val="24"/>
          <w:szCs w:val="24"/>
          <w:shd w:val="clear" w:color="auto" w:fill="FFFFFF"/>
        </w:rPr>
        <w:t xml:space="preserve">and/or their parents/guardians </w:t>
      </w:r>
      <w:r w:rsidRPr="00F97569">
        <w:rPr>
          <w:rFonts w:ascii="Arial" w:hAnsi="Arial" w:cs="Arial"/>
          <w:sz w:val="24"/>
          <w:szCs w:val="24"/>
          <w:shd w:val="clear" w:color="auto" w:fill="FFFFFF"/>
        </w:rPr>
        <w:t>who have already filed their federal income tax returns to prefill the answers to some questions on the F</w:t>
      </w:r>
      <w:r w:rsidR="008F4B66" w:rsidRPr="00F97569">
        <w:rPr>
          <w:rFonts w:ascii="Arial" w:hAnsi="Arial" w:cs="Arial"/>
          <w:sz w:val="24"/>
          <w:szCs w:val="24"/>
          <w:shd w:val="clear" w:color="auto" w:fill="FFFFFF"/>
        </w:rPr>
        <w:t>AFSA</w:t>
      </w:r>
      <w:r w:rsidRPr="00F97569">
        <w:rPr>
          <w:rFonts w:ascii="Arial" w:hAnsi="Arial" w:cs="Arial"/>
          <w:sz w:val="24"/>
          <w:szCs w:val="24"/>
          <w:shd w:val="clear" w:color="auto" w:fill="FFFFFF"/>
        </w:rPr>
        <w:t xml:space="preserve"> by transferring </w:t>
      </w:r>
      <w:r w:rsidRPr="00F97569">
        <w:rPr>
          <w:rFonts w:ascii="Arial" w:hAnsi="Arial" w:cs="Arial"/>
          <w:bCs/>
          <w:sz w:val="24"/>
          <w:szCs w:val="24"/>
          <w:shd w:val="clear" w:color="auto" w:fill="FFFFFF"/>
        </w:rPr>
        <w:t>data</w:t>
      </w:r>
      <w:r w:rsidRPr="00F97569">
        <w:rPr>
          <w:rFonts w:ascii="Arial" w:hAnsi="Arial" w:cs="Arial"/>
          <w:b/>
          <w:bCs/>
          <w:sz w:val="24"/>
          <w:szCs w:val="24"/>
          <w:shd w:val="clear" w:color="auto" w:fill="FFFFFF"/>
        </w:rPr>
        <w:t xml:space="preserve"> </w:t>
      </w:r>
      <w:r w:rsidR="0054656B" w:rsidRPr="00F97569">
        <w:rPr>
          <w:rFonts w:ascii="Arial" w:hAnsi="Arial" w:cs="Arial"/>
          <w:sz w:val="24"/>
          <w:szCs w:val="24"/>
          <w:shd w:val="clear" w:color="auto" w:fill="FFFFFF"/>
        </w:rPr>
        <w:t>from the IRS</w:t>
      </w:r>
      <w:r w:rsidR="00B64DF6" w:rsidRPr="00F97569">
        <w:rPr>
          <w:rFonts w:ascii="Arial" w:hAnsi="Arial" w:cs="Arial"/>
          <w:sz w:val="24"/>
          <w:szCs w:val="24"/>
          <w:shd w:val="clear" w:color="auto" w:fill="FFFFFF"/>
        </w:rPr>
        <w:t xml:space="preserve"> (Internal Revenue Service)</w:t>
      </w:r>
      <w:r w:rsidR="0054656B" w:rsidRPr="00F97569">
        <w:rPr>
          <w:rFonts w:ascii="Arial" w:hAnsi="Arial" w:cs="Arial"/>
          <w:sz w:val="24"/>
          <w:szCs w:val="24"/>
          <w:shd w:val="clear" w:color="auto" w:fill="FFFFFF"/>
        </w:rPr>
        <w:t xml:space="preserve"> system</w:t>
      </w:r>
      <w:r w:rsidRPr="00F97569">
        <w:rPr>
          <w:rFonts w:ascii="Arial" w:hAnsi="Arial" w:cs="Arial"/>
          <w:sz w:val="24"/>
          <w:szCs w:val="24"/>
          <w:shd w:val="clear" w:color="auto" w:fill="FFFFFF"/>
        </w:rPr>
        <w:t xml:space="preserve">. </w:t>
      </w:r>
    </w:p>
    <w:p w14:paraId="5E60A9B4" w14:textId="77777777" w:rsidR="00B56CDE" w:rsidRPr="00F97569" w:rsidRDefault="001E5A38" w:rsidP="00B56CDE">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Student Aid Report (SAR)</w:t>
      </w:r>
      <w:r w:rsidR="00E51562" w:rsidRPr="00F97569">
        <w:rPr>
          <w:rFonts w:ascii="Arial" w:hAnsi="Arial" w:cs="Arial"/>
          <w:b/>
          <w:sz w:val="24"/>
          <w:szCs w:val="24"/>
        </w:rPr>
        <w:t xml:space="preserve">: </w:t>
      </w:r>
      <w:r w:rsidR="00B56CDE" w:rsidRPr="00F97569">
        <w:rPr>
          <w:rFonts w:ascii="Arial" w:hAnsi="Arial" w:cs="Arial"/>
          <w:sz w:val="24"/>
          <w:szCs w:val="24"/>
        </w:rPr>
        <w:t>a</w:t>
      </w:r>
      <w:r w:rsidR="00E51562" w:rsidRPr="00F97569">
        <w:rPr>
          <w:rFonts w:ascii="Arial" w:hAnsi="Arial" w:cs="Arial"/>
          <w:sz w:val="24"/>
          <w:szCs w:val="24"/>
        </w:rPr>
        <w:t xml:space="preserve"> paper or electronic document that gives you some basic information about your eligibility for federal student aid and lists your answers to the questions on your Free Application for Federal Student Aid (FAFSA). </w:t>
      </w:r>
      <w:r w:rsidR="00B56CDE" w:rsidRPr="00F97569">
        <w:rPr>
          <w:rFonts w:ascii="Arial" w:hAnsi="Arial" w:cs="Arial"/>
          <w:sz w:val="24"/>
          <w:szCs w:val="24"/>
        </w:rPr>
        <w:t>The WASFA does not have a SAR, but students will receive similar information after their WASFA is processed.</w:t>
      </w:r>
    </w:p>
    <w:p w14:paraId="06430425" w14:textId="3C57624C" w:rsidR="00B56CDE" w:rsidRPr="00F97569" w:rsidRDefault="00BD4555" w:rsidP="00B56CDE">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Verification</w:t>
      </w:r>
      <w:r w:rsidR="00880E84" w:rsidRPr="00F97569">
        <w:rPr>
          <w:rFonts w:ascii="Arial" w:hAnsi="Arial" w:cs="Arial"/>
          <w:b/>
          <w:sz w:val="24"/>
          <w:szCs w:val="24"/>
        </w:rPr>
        <w:t>:</w:t>
      </w:r>
      <w:r w:rsidR="0089501F" w:rsidRPr="00F97569">
        <w:rPr>
          <w:rFonts w:ascii="Arial" w:hAnsi="Arial" w:cs="Arial"/>
          <w:sz w:val="24"/>
          <w:szCs w:val="24"/>
        </w:rPr>
        <w:t xml:space="preserve"> the process where colleges confirm information on a student’s financial aid application is correct. Colleges and universities are required to </w:t>
      </w:r>
      <w:r w:rsidR="00B56CDE" w:rsidRPr="00F97569">
        <w:rPr>
          <w:rFonts w:ascii="Arial" w:hAnsi="Arial" w:cs="Arial"/>
          <w:sz w:val="24"/>
          <w:szCs w:val="24"/>
        </w:rPr>
        <w:t xml:space="preserve">randomly select a certain number of applications to verify or confirm </w:t>
      </w:r>
      <w:r w:rsidR="0089501F" w:rsidRPr="00F97569">
        <w:rPr>
          <w:rFonts w:ascii="Arial" w:hAnsi="Arial" w:cs="Arial"/>
          <w:sz w:val="24"/>
          <w:szCs w:val="24"/>
        </w:rPr>
        <w:t>each year. If a student is selecte</w:t>
      </w:r>
      <w:r w:rsidR="00B56CDE" w:rsidRPr="00F97569">
        <w:rPr>
          <w:rFonts w:ascii="Arial" w:hAnsi="Arial" w:cs="Arial"/>
          <w:sz w:val="24"/>
          <w:szCs w:val="24"/>
        </w:rPr>
        <w:t xml:space="preserve">d for verification </w:t>
      </w:r>
      <w:r w:rsidR="0089501F" w:rsidRPr="00F97569">
        <w:rPr>
          <w:rFonts w:ascii="Arial" w:hAnsi="Arial" w:cs="Arial"/>
          <w:sz w:val="24"/>
          <w:szCs w:val="24"/>
        </w:rPr>
        <w:t>they will be notified by the school and told specific documents they must submit to the school before their financial aid application can be processed and financial aid can be awarded.</w:t>
      </w:r>
    </w:p>
    <w:p w14:paraId="39B63F7F" w14:textId="77777777" w:rsidR="00B56CDE" w:rsidRPr="00F97569" w:rsidRDefault="00BF5094" w:rsidP="00B56CDE">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 xml:space="preserve">Financial Aid </w:t>
      </w:r>
      <w:r w:rsidR="00BD4555" w:rsidRPr="00F97569">
        <w:rPr>
          <w:rFonts w:ascii="Arial" w:hAnsi="Arial" w:cs="Arial"/>
          <w:b/>
          <w:sz w:val="24"/>
          <w:szCs w:val="24"/>
        </w:rPr>
        <w:t>Award Letter</w:t>
      </w:r>
      <w:r w:rsidRPr="00F97569">
        <w:rPr>
          <w:rFonts w:ascii="Arial" w:hAnsi="Arial" w:cs="Arial"/>
          <w:sz w:val="24"/>
          <w:szCs w:val="24"/>
        </w:rPr>
        <w:t xml:space="preserve">: </w:t>
      </w:r>
      <w:r w:rsidRPr="00F97569">
        <w:rPr>
          <w:rFonts w:ascii="Arial" w:hAnsi="Arial" w:cs="Arial"/>
          <w:sz w:val="24"/>
          <w:szCs w:val="24"/>
          <w:shd w:val="clear" w:color="auto" w:fill="FFFFFF"/>
        </w:rPr>
        <w:t>An official notification from a scho</w:t>
      </w:r>
      <w:r w:rsidR="00480C8D" w:rsidRPr="00F97569">
        <w:rPr>
          <w:rFonts w:ascii="Arial" w:hAnsi="Arial" w:cs="Arial"/>
          <w:sz w:val="24"/>
          <w:szCs w:val="24"/>
          <w:shd w:val="clear" w:color="auto" w:fill="FFFFFF"/>
        </w:rPr>
        <w:t>ol where you have been accepted</w:t>
      </w:r>
      <w:r w:rsidRPr="00F97569">
        <w:rPr>
          <w:rFonts w:ascii="Arial" w:hAnsi="Arial" w:cs="Arial"/>
          <w:sz w:val="24"/>
          <w:szCs w:val="24"/>
          <w:shd w:val="clear" w:color="auto" w:fill="FFFFFF"/>
        </w:rPr>
        <w:t xml:space="preserve"> that outlines your financial aid award package. It may include financial aid from a variety of sources.</w:t>
      </w:r>
    </w:p>
    <w:p w14:paraId="7F20BD43" w14:textId="77777777" w:rsidR="00B56CDE" w:rsidRPr="00F97569" w:rsidRDefault="00BD4555" w:rsidP="00B56CDE">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Disbursement</w:t>
      </w:r>
      <w:r w:rsidR="00BF5094" w:rsidRPr="00F97569">
        <w:rPr>
          <w:rFonts w:ascii="Arial" w:hAnsi="Arial" w:cs="Arial"/>
          <w:b/>
          <w:sz w:val="24"/>
          <w:szCs w:val="24"/>
        </w:rPr>
        <w:t xml:space="preserve">: </w:t>
      </w:r>
      <w:r w:rsidR="00E5171F" w:rsidRPr="00F97569">
        <w:rPr>
          <w:rFonts w:ascii="Arial" w:hAnsi="Arial" w:cs="Arial"/>
          <w:sz w:val="24"/>
          <w:szCs w:val="24"/>
        </w:rPr>
        <w:t>the release of finan</w:t>
      </w:r>
      <w:r w:rsidR="002B4648" w:rsidRPr="00F97569">
        <w:rPr>
          <w:rFonts w:ascii="Arial" w:hAnsi="Arial" w:cs="Arial"/>
          <w:sz w:val="24"/>
          <w:szCs w:val="24"/>
        </w:rPr>
        <w:t>cial aid dollars to pay for the student’s tuition and fees and/or to the student.</w:t>
      </w:r>
      <w:r w:rsidR="00B56CDE" w:rsidRPr="00F97569">
        <w:rPr>
          <w:rFonts w:ascii="Arial" w:hAnsi="Arial" w:cs="Arial"/>
          <w:sz w:val="24"/>
          <w:szCs w:val="24"/>
        </w:rPr>
        <w:t xml:space="preserve"> Usually financial aid is automatically applied to a student’s tuition and fees upon disbursement.</w:t>
      </w:r>
    </w:p>
    <w:p w14:paraId="66DEB9B2" w14:textId="2E9521C3" w:rsidR="004750C5" w:rsidRPr="00F97569" w:rsidRDefault="00BD4555" w:rsidP="004750C5">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lastRenderedPageBreak/>
        <w:t>Refund</w:t>
      </w:r>
      <w:r w:rsidR="00E5171F" w:rsidRPr="00F97569">
        <w:rPr>
          <w:rFonts w:ascii="Arial" w:hAnsi="Arial" w:cs="Arial"/>
          <w:sz w:val="24"/>
          <w:szCs w:val="24"/>
        </w:rPr>
        <w:t xml:space="preserve">: </w:t>
      </w:r>
      <w:r w:rsidR="00B56CDE" w:rsidRPr="00F97569">
        <w:rPr>
          <w:rFonts w:ascii="Arial" w:hAnsi="Arial" w:cs="Arial"/>
          <w:sz w:val="24"/>
          <w:szCs w:val="24"/>
        </w:rPr>
        <w:t>If</w:t>
      </w:r>
      <w:r w:rsidR="006F4B82" w:rsidRPr="00F97569">
        <w:rPr>
          <w:rFonts w:ascii="Arial" w:hAnsi="Arial" w:cs="Arial"/>
          <w:sz w:val="24"/>
          <w:szCs w:val="24"/>
        </w:rPr>
        <w:t xml:space="preserve"> the total of </w:t>
      </w:r>
      <w:r w:rsidR="004750C5" w:rsidRPr="00F97569">
        <w:rPr>
          <w:rFonts w:ascii="Arial" w:hAnsi="Arial" w:cs="Arial"/>
          <w:sz w:val="24"/>
          <w:szCs w:val="24"/>
        </w:rPr>
        <w:t>a student’s</w:t>
      </w:r>
      <w:r w:rsidR="0003538B" w:rsidRPr="00F97569">
        <w:rPr>
          <w:rFonts w:ascii="Arial" w:hAnsi="Arial" w:cs="Arial"/>
          <w:sz w:val="24"/>
          <w:szCs w:val="24"/>
        </w:rPr>
        <w:t xml:space="preserve"> financial aid</w:t>
      </w:r>
      <w:r w:rsidR="006F4B82" w:rsidRPr="00F97569">
        <w:rPr>
          <w:rFonts w:ascii="Arial" w:hAnsi="Arial" w:cs="Arial"/>
          <w:sz w:val="24"/>
          <w:szCs w:val="24"/>
        </w:rPr>
        <w:t xml:space="preserve"> is greater than </w:t>
      </w:r>
      <w:r w:rsidR="004750C5" w:rsidRPr="00F97569">
        <w:rPr>
          <w:rFonts w:ascii="Arial" w:hAnsi="Arial" w:cs="Arial"/>
          <w:sz w:val="24"/>
          <w:szCs w:val="24"/>
        </w:rPr>
        <w:t>their tuition and fees charged, remaining funds are typically be disbursed directly to the student, after tuition and fees are paid, for expenses related to their cost of attendance</w:t>
      </w:r>
      <w:r w:rsidR="006F4B82" w:rsidRPr="00F97569">
        <w:rPr>
          <w:rFonts w:ascii="Arial" w:hAnsi="Arial" w:cs="Arial"/>
          <w:sz w:val="24"/>
          <w:szCs w:val="24"/>
        </w:rPr>
        <w:t xml:space="preserve">. </w:t>
      </w:r>
      <w:r w:rsidR="004750C5" w:rsidRPr="00F97569">
        <w:rPr>
          <w:rFonts w:ascii="Arial" w:hAnsi="Arial" w:cs="Arial"/>
          <w:sz w:val="24"/>
          <w:szCs w:val="24"/>
        </w:rPr>
        <w:t>Students</w:t>
      </w:r>
      <w:r w:rsidR="006F4B82" w:rsidRPr="00F97569">
        <w:rPr>
          <w:rFonts w:ascii="Arial" w:hAnsi="Arial" w:cs="Arial"/>
          <w:sz w:val="24"/>
          <w:szCs w:val="24"/>
        </w:rPr>
        <w:t xml:space="preserve"> may need to fill out additional paperwork or complete an onl</w:t>
      </w:r>
      <w:r w:rsidR="004750C5" w:rsidRPr="00F97569">
        <w:rPr>
          <w:rFonts w:ascii="Arial" w:hAnsi="Arial" w:cs="Arial"/>
          <w:sz w:val="24"/>
          <w:szCs w:val="24"/>
        </w:rPr>
        <w:t xml:space="preserve">ine process before they </w:t>
      </w:r>
      <w:r w:rsidR="006F4B82" w:rsidRPr="00F97569">
        <w:rPr>
          <w:rFonts w:ascii="Arial" w:hAnsi="Arial" w:cs="Arial"/>
          <w:sz w:val="24"/>
          <w:szCs w:val="24"/>
        </w:rPr>
        <w:t xml:space="preserve">receive this money. </w:t>
      </w:r>
    </w:p>
    <w:p w14:paraId="18AC22F3" w14:textId="3256B3A1" w:rsidR="008B46D4" w:rsidRPr="00F97569" w:rsidRDefault="00BD4555" w:rsidP="004750C5">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Reapplication</w:t>
      </w:r>
      <w:r w:rsidR="00E5171F" w:rsidRPr="00F97569">
        <w:rPr>
          <w:rFonts w:ascii="Arial" w:hAnsi="Arial" w:cs="Arial"/>
          <w:b/>
          <w:sz w:val="24"/>
          <w:szCs w:val="24"/>
        </w:rPr>
        <w:t>:</w:t>
      </w:r>
      <w:r w:rsidR="004750C5" w:rsidRPr="00F97569">
        <w:rPr>
          <w:rFonts w:ascii="Arial" w:hAnsi="Arial" w:cs="Arial"/>
          <w:sz w:val="24"/>
          <w:szCs w:val="24"/>
        </w:rPr>
        <w:t xml:space="preserve"> Every year a student enrolls in college </w:t>
      </w:r>
      <w:r w:rsidR="00E5171F" w:rsidRPr="00F97569">
        <w:rPr>
          <w:rFonts w:ascii="Arial" w:hAnsi="Arial" w:cs="Arial"/>
          <w:sz w:val="24"/>
          <w:szCs w:val="24"/>
        </w:rPr>
        <w:t>they must complete a new FAFSA or WASFA in order to receive financial aid. New financial aid is awarded every school year. Students can reapply for the FAFSA or WASFA starting in October each year. There are returning student financial aid deadlines at all schools, wh</w:t>
      </w:r>
      <w:r w:rsidR="00B02D21" w:rsidRPr="00F97569">
        <w:rPr>
          <w:rFonts w:ascii="Arial" w:hAnsi="Arial" w:cs="Arial"/>
          <w:sz w:val="24"/>
          <w:szCs w:val="24"/>
        </w:rPr>
        <w:t xml:space="preserve">ich students should be aware </w:t>
      </w:r>
      <w:r w:rsidR="004750C5" w:rsidRPr="00F97569">
        <w:rPr>
          <w:rFonts w:ascii="Arial" w:hAnsi="Arial" w:cs="Arial"/>
          <w:sz w:val="24"/>
          <w:szCs w:val="24"/>
        </w:rPr>
        <w:t xml:space="preserve">of </w:t>
      </w:r>
      <w:r w:rsidR="00B02D21" w:rsidRPr="00F97569">
        <w:rPr>
          <w:rFonts w:ascii="Arial" w:hAnsi="Arial" w:cs="Arial"/>
          <w:sz w:val="24"/>
          <w:szCs w:val="24"/>
        </w:rPr>
        <w:t>so they do not miss their opportunity for maximum aid.</w:t>
      </w:r>
    </w:p>
    <w:p w14:paraId="1606F9A9" w14:textId="170E4AC8" w:rsidR="004750C5" w:rsidRPr="00F97569" w:rsidRDefault="004750C5" w:rsidP="00F97569">
      <w:pPr>
        <w:pStyle w:val="Heading1"/>
        <w:rPr>
          <w:u w:val="single"/>
        </w:rPr>
      </w:pPr>
      <w:r w:rsidRPr="00F97569">
        <w:rPr>
          <w:rFonts w:ascii="Arial" w:hAnsi="Arial" w:cs="Arial"/>
          <w:b/>
          <w:color w:val="538135" w:themeColor="accent6" w:themeShade="BF"/>
          <w:sz w:val="40"/>
          <w:szCs w:val="40"/>
        </w:rPr>
        <w:t>Other</w:t>
      </w:r>
    </w:p>
    <w:p w14:paraId="1EC57DF9" w14:textId="43360141" w:rsidR="00BF5094" w:rsidRPr="00F97569" w:rsidRDefault="00BD4555" w:rsidP="000737F2">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Financial Need</w:t>
      </w:r>
      <w:r w:rsidR="00BF5094" w:rsidRPr="00F97569">
        <w:rPr>
          <w:rFonts w:ascii="Arial" w:hAnsi="Arial" w:cs="Arial"/>
          <w:b/>
          <w:sz w:val="24"/>
          <w:szCs w:val="24"/>
        </w:rPr>
        <w:t xml:space="preserve">: </w:t>
      </w:r>
      <w:r w:rsidR="000737F2" w:rsidRPr="00F97569">
        <w:rPr>
          <w:rFonts w:ascii="Arial" w:hAnsi="Arial" w:cs="Arial"/>
          <w:sz w:val="24"/>
          <w:szCs w:val="24"/>
        </w:rPr>
        <w:t>The amount of money a family needs</w:t>
      </w:r>
      <w:r w:rsidR="004750C5" w:rsidRPr="00F97569">
        <w:rPr>
          <w:rFonts w:ascii="Arial" w:hAnsi="Arial" w:cs="Arial"/>
          <w:sz w:val="24"/>
          <w:szCs w:val="24"/>
        </w:rPr>
        <w:t xml:space="preserve"> in order</w:t>
      </w:r>
      <w:r w:rsidR="000737F2" w:rsidRPr="00F97569">
        <w:rPr>
          <w:rFonts w:ascii="Arial" w:hAnsi="Arial" w:cs="Arial"/>
          <w:sz w:val="24"/>
          <w:szCs w:val="24"/>
        </w:rPr>
        <w:t xml:space="preserve"> to pay for the total cost of attendance at a college. It is </w:t>
      </w:r>
      <w:r w:rsidR="00BF5094" w:rsidRPr="00F97569">
        <w:rPr>
          <w:rFonts w:ascii="Arial" w:hAnsi="Arial" w:cs="Arial"/>
          <w:sz w:val="24"/>
          <w:szCs w:val="24"/>
        </w:rPr>
        <w:t>calculated by taking the cost of attendance</w:t>
      </w:r>
      <w:r w:rsidR="00FF6D5F" w:rsidRPr="00F97569">
        <w:rPr>
          <w:rFonts w:ascii="Arial" w:hAnsi="Arial" w:cs="Arial"/>
          <w:sz w:val="24"/>
          <w:szCs w:val="24"/>
        </w:rPr>
        <w:t xml:space="preserve"> (COA)</w:t>
      </w:r>
      <w:r w:rsidR="00BF5094" w:rsidRPr="00F97569">
        <w:rPr>
          <w:rFonts w:ascii="Arial" w:hAnsi="Arial" w:cs="Arial"/>
          <w:sz w:val="24"/>
          <w:szCs w:val="24"/>
        </w:rPr>
        <w:t xml:space="preserve"> at a college minus your expected family contribution</w:t>
      </w:r>
      <w:r w:rsidR="00FF6D5F" w:rsidRPr="00F97569">
        <w:rPr>
          <w:rFonts w:ascii="Arial" w:hAnsi="Arial" w:cs="Arial"/>
          <w:sz w:val="24"/>
          <w:szCs w:val="24"/>
        </w:rPr>
        <w:t xml:space="preserve"> (EFC)</w:t>
      </w:r>
      <w:r w:rsidR="00BF5094" w:rsidRPr="00F97569">
        <w:rPr>
          <w:rFonts w:ascii="Arial" w:hAnsi="Arial" w:cs="Arial"/>
          <w:sz w:val="24"/>
          <w:szCs w:val="24"/>
        </w:rPr>
        <w:t xml:space="preserve"> as calculated by the FAFSA or WASFA.</w:t>
      </w:r>
    </w:p>
    <w:p w14:paraId="197E8E0E" w14:textId="77777777" w:rsidR="00FF6D5F" w:rsidRPr="00F97569" w:rsidRDefault="00FF6D5F" w:rsidP="00FF6D5F">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 xml:space="preserve">Expected Family Contribution (EFC): </w:t>
      </w:r>
      <w:r w:rsidRPr="00F97569">
        <w:rPr>
          <w:rFonts w:ascii="Arial" w:hAnsi="Arial" w:cs="Arial"/>
          <w:sz w:val="24"/>
          <w:szCs w:val="24"/>
        </w:rPr>
        <w:t xml:space="preserve">the amount of money that a family is expected to contribute toward </w:t>
      </w:r>
      <w:r w:rsidR="0095687E" w:rsidRPr="00F97569">
        <w:rPr>
          <w:rFonts w:ascii="Arial" w:hAnsi="Arial" w:cs="Arial"/>
          <w:sz w:val="24"/>
          <w:szCs w:val="24"/>
        </w:rPr>
        <w:t>the cost</w:t>
      </w:r>
      <w:r w:rsidRPr="00F97569">
        <w:rPr>
          <w:rFonts w:ascii="Arial" w:hAnsi="Arial" w:cs="Arial"/>
          <w:sz w:val="24"/>
          <w:szCs w:val="24"/>
        </w:rPr>
        <w:t xml:space="preserve"> of a student's education from its own income and assets. This number, which is determined by a formula based on the information provided in a financial aid application, may or may not actually reflect the amount of money a family believes or knows they can contribute to college costs.</w:t>
      </w:r>
    </w:p>
    <w:p w14:paraId="271C6556" w14:textId="77777777" w:rsidR="00BF5094" w:rsidRPr="00F97569" w:rsidRDefault="00BF5094" w:rsidP="00C73FFA">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Tuition:</w:t>
      </w:r>
      <w:r w:rsidR="007670D9" w:rsidRPr="00F97569">
        <w:rPr>
          <w:rFonts w:ascii="Arial" w:hAnsi="Arial" w:cs="Arial"/>
          <w:sz w:val="24"/>
          <w:szCs w:val="24"/>
        </w:rPr>
        <w:t xml:space="preserve"> The price colleges and universities charge for credits/classes, which pays for things like the instructor and classroom space. Every college has different tuition costs. </w:t>
      </w:r>
    </w:p>
    <w:p w14:paraId="07685B34" w14:textId="77777777" w:rsidR="00BF5094" w:rsidRPr="00F97569" w:rsidRDefault="00BF5094" w:rsidP="00C73FFA">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Fees:</w:t>
      </w:r>
      <w:r w:rsidR="007670D9" w:rsidRPr="00F97569">
        <w:rPr>
          <w:rFonts w:ascii="Arial" w:hAnsi="Arial" w:cs="Arial"/>
          <w:sz w:val="24"/>
          <w:szCs w:val="24"/>
        </w:rPr>
        <w:t xml:space="preserve"> Money students pay to access school activities, fitness centers, libraries, student centers, technology and more. Every college has different fees, some are required/mandatory and others students </w:t>
      </w:r>
      <w:r w:rsidR="0095687E" w:rsidRPr="00F97569">
        <w:rPr>
          <w:rFonts w:ascii="Arial" w:hAnsi="Arial" w:cs="Arial"/>
          <w:sz w:val="24"/>
          <w:szCs w:val="24"/>
        </w:rPr>
        <w:t xml:space="preserve">are </w:t>
      </w:r>
      <w:r w:rsidR="007670D9" w:rsidRPr="00F97569">
        <w:rPr>
          <w:rFonts w:ascii="Arial" w:hAnsi="Arial" w:cs="Arial"/>
          <w:sz w:val="24"/>
          <w:szCs w:val="24"/>
        </w:rPr>
        <w:t xml:space="preserve">charged </w:t>
      </w:r>
      <w:r w:rsidR="0095687E" w:rsidRPr="00F97569">
        <w:rPr>
          <w:rFonts w:ascii="Arial" w:hAnsi="Arial" w:cs="Arial"/>
          <w:sz w:val="24"/>
          <w:szCs w:val="24"/>
        </w:rPr>
        <w:t xml:space="preserve">only </w:t>
      </w:r>
      <w:r w:rsidR="007670D9" w:rsidRPr="00F97569">
        <w:rPr>
          <w:rFonts w:ascii="Arial" w:hAnsi="Arial" w:cs="Arial"/>
          <w:sz w:val="24"/>
          <w:szCs w:val="24"/>
        </w:rPr>
        <w:t xml:space="preserve">to students utilizing certain services or facilities. </w:t>
      </w:r>
    </w:p>
    <w:p w14:paraId="497F8DE4" w14:textId="77777777" w:rsidR="00A73B34" w:rsidRPr="00F97569" w:rsidRDefault="00A73B34" w:rsidP="00C73FFA">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Cost of Attendance</w:t>
      </w:r>
      <w:r w:rsidR="00BF5094" w:rsidRPr="00F97569">
        <w:rPr>
          <w:rFonts w:ascii="Arial" w:hAnsi="Arial" w:cs="Arial"/>
          <w:b/>
          <w:sz w:val="24"/>
          <w:szCs w:val="24"/>
        </w:rPr>
        <w:t xml:space="preserve">: </w:t>
      </w:r>
      <w:r w:rsidR="00BF5094" w:rsidRPr="00F97569">
        <w:rPr>
          <w:rFonts w:ascii="Arial" w:hAnsi="Arial" w:cs="Arial"/>
          <w:sz w:val="24"/>
          <w:szCs w:val="24"/>
        </w:rPr>
        <w:t>The total amount it will cost you to go to college each year. This can include tuition and fees, room and board</w:t>
      </w:r>
      <w:r w:rsidR="005542FA" w:rsidRPr="00F97569">
        <w:rPr>
          <w:rFonts w:ascii="Arial" w:hAnsi="Arial" w:cs="Arial"/>
          <w:sz w:val="24"/>
          <w:szCs w:val="24"/>
        </w:rPr>
        <w:t>,</w:t>
      </w:r>
      <w:r w:rsidR="00BF5094" w:rsidRPr="00F97569">
        <w:rPr>
          <w:rFonts w:ascii="Arial" w:hAnsi="Arial" w:cs="Arial"/>
          <w:sz w:val="24"/>
          <w:szCs w:val="24"/>
        </w:rPr>
        <w:t xml:space="preserve"> books, supplies and transportation</w:t>
      </w:r>
      <w:r w:rsidR="005542FA" w:rsidRPr="00F97569">
        <w:rPr>
          <w:rFonts w:ascii="Arial" w:hAnsi="Arial" w:cs="Arial"/>
          <w:sz w:val="24"/>
          <w:szCs w:val="24"/>
        </w:rPr>
        <w:t>, among other things.</w:t>
      </w:r>
    </w:p>
    <w:p w14:paraId="3D733FEA" w14:textId="77777777" w:rsidR="008B46D4" w:rsidRPr="00F97569" w:rsidRDefault="00BD4555" w:rsidP="00810ADC">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Money</w:t>
      </w:r>
      <w:r w:rsidR="00810ADC" w:rsidRPr="00F97569">
        <w:rPr>
          <w:rFonts w:ascii="Arial" w:hAnsi="Arial" w:cs="Arial"/>
          <w:b/>
          <w:sz w:val="24"/>
          <w:szCs w:val="24"/>
        </w:rPr>
        <w:t xml:space="preserve"> or Funding</w:t>
      </w:r>
      <w:r w:rsidRPr="00F97569">
        <w:rPr>
          <w:rFonts w:ascii="Arial" w:hAnsi="Arial" w:cs="Arial"/>
          <w:b/>
          <w:sz w:val="24"/>
          <w:szCs w:val="24"/>
        </w:rPr>
        <w:t xml:space="preserve"> Gap</w:t>
      </w:r>
      <w:r w:rsidR="00E5171F" w:rsidRPr="00F97569">
        <w:rPr>
          <w:rFonts w:ascii="Arial" w:hAnsi="Arial" w:cs="Arial"/>
          <w:b/>
          <w:sz w:val="24"/>
          <w:szCs w:val="24"/>
        </w:rPr>
        <w:t xml:space="preserve">: </w:t>
      </w:r>
      <w:r w:rsidR="00E5171F" w:rsidRPr="00F97569">
        <w:rPr>
          <w:rFonts w:ascii="Arial" w:hAnsi="Arial" w:cs="Arial"/>
          <w:sz w:val="24"/>
          <w:szCs w:val="24"/>
        </w:rPr>
        <w:t xml:space="preserve">the gap in funding or difference between the amount of financial aid awarded to a student and the amount needed to cover the </w:t>
      </w:r>
      <w:r w:rsidR="005542FA" w:rsidRPr="00F97569">
        <w:rPr>
          <w:rFonts w:ascii="Arial" w:hAnsi="Arial" w:cs="Arial"/>
          <w:sz w:val="24"/>
          <w:szCs w:val="24"/>
        </w:rPr>
        <w:t xml:space="preserve">cost of attendance at a college. </w:t>
      </w:r>
    </w:p>
    <w:p w14:paraId="0967D6EB" w14:textId="77777777" w:rsidR="00ED7646" w:rsidRPr="00F97569" w:rsidRDefault="008B46D4" w:rsidP="001A59A0">
      <w:pPr>
        <w:pStyle w:val="ListParagraph"/>
        <w:numPr>
          <w:ilvl w:val="0"/>
          <w:numId w:val="2"/>
        </w:numPr>
        <w:spacing w:after="120"/>
        <w:contextualSpacing w:val="0"/>
        <w:rPr>
          <w:rFonts w:ascii="Arial" w:hAnsi="Arial" w:cs="Arial"/>
          <w:sz w:val="24"/>
          <w:szCs w:val="24"/>
        </w:rPr>
      </w:pPr>
      <w:r w:rsidRPr="00F97569">
        <w:rPr>
          <w:rFonts w:ascii="Arial" w:hAnsi="Arial" w:cs="Arial"/>
          <w:b/>
          <w:sz w:val="24"/>
          <w:szCs w:val="24"/>
        </w:rPr>
        <w:t>Dependent Student</w:t>
      </w:r>
      <w:r w:rsidR="00415F49" w:rsidRPr="00F97569">
        <w:rPr>
          <w:rFonts w:ascii="Arial" w:hAnsi="Arial" w:cs="Arial"/>
          <w:sz w:val="24"/>
          <w:szCs w:val="24"/>
        </w:rPr>
        <w:t>:</w:t>
      </w:r>
      <w:r w:rsidR="001A59A0" w:rsidRPr="00F97569">
        <w:rPr>
          <w:rFonts w:ascii="Arial" w:hAnsi="Arial" w:cs="Arial"/>
          <w:sz w:val="24"/>
          <w:szCs w:val="24"/>
        </w:rPr>
        <w:t xml:space="preserve"> A student who does not meet any of the criteria for an independent student on the FAFSA or WASFA application. </w:t>
      </w:r>
      <w:r w:rsidR="00415F49" w:rsidRPr="00F97569">
        <w:rPr>
          <w:rFonts w:ascii="Arial" w:hAnsi="Arial" w:cs="Arial"/>
          <w:sz w:val="24"/>
          <w:szCs w:val="24"/>
        </w:rPr>
        <w:t xml:space="preserve">Parent financial and personal information is typically required on the FAFSA and WASFA applications </w:t>
      </w:r>
      <w:r w:rsidR="00415F49" w:rsidRPr="00F97569">
        <w:rPr>
          <w:rFonts w:ascii="Arial" w:hAnsi="Arial" w:cs="Arial"/>
          <w:sz w:val="24"/>
          <w:szCs w:val="24"/>
        </w:rPr>
        <w:lastRenderedPageBreak/>
        <w:t xml:space="preserve">when a </w:t>
      </w:r>
      <w:r w:rsidR="001A59A0" w:rsidRPr="00F97569">
        <w:rPr>
          <w:rFonts w:ascii="Arial" w:hAnsi="Arial" w:cs="Arial"/>
          <w:sz w:val="24"/>
          <w:szCs w:val="24"/>
        </w:rPr>
        <w:t xml:space="preserve">student is considered dependent because the student is considered </w:t>
      </w:r>
      <w:r w:rsidR="005542FA" w:rsidRPr="00F97569">
        <w:rPr>
          <w:rFonts w:ascii="Arial" w:hAnsi="Arial" w:cs="Arial"/>
          <w:sz w:val="24"/>
          <w:szCs w:val="24"/>
        </w:rPr>
        <w:t xml:space="preserve">by the government </w:t>
      </w:r>
      <w:r w:rsidR="001A59A0" w:rsidRPr="00F97569">
        <w:rPr>
          <w:rFonts w:ascii="Arial" w:hAnsi="Arial" w:cs="Arial"/>
          <w:sz w:val="24"/>
          <w:szCs w:val="24"/>
        </w:rPr>
        <w:t xml:space="preserve">to be in some way still financially </w:t>
      </w:r>
      <w:r w:rsidR="005542FA" w:rsidRPr="00F97569">
        <w:rPr>
          <w:rFonts w:ascii="Arial" w:hAnsi="Arial" w:cs="Arial"/>
          <w:sz w:val="24"/>
          <w:szCs w:val="24"/>
        </w:rPr>
        <w:t>dependent of</w:t>
      </w:r>
      <w:r w:rsidR="001A59A0" w:rsidRPr="00F97569">
        <w:rPr>
          <w:rFonts w:ascii="Arial" w:hAnsi="Arial" w:cs="Arial"/>
          <w:sz w:val="24"/>
          <w:szCs w:val="24"/>
        </w:rPr>
        <w:t xml:space="preserve"> the parent/guardian.</w:t>
      </w:r>
    </w:p>
    <w:p w14:paraId="6FAC9FDA" w14:textId="77777777" w:rsidR="008B46D4" w:rsidRPr="00F97569" w:rsidRDefault="008B46D4" w:rsidP="001A59A0">
      <w:pPr>
        <w:pStyle w:val="ListParagraph"/>
        <w:numPr>
          <w:ilvl w:val="0"/>
          <w:numId w:val="2"/>
        </w:numPr>
        <w:spacing w:after="120"/>
        <w:contextualSpacing w:val="0"/>
        <w:rPr>
          <w:rFonts w:ascii="Arial" w:hAnsi="Arial" w:cs="Arial"/>
          <w:sz w:val="24"/>
          <w:szCs w:val="24"/>
        </w:rPr>
      </w:pPr>
      <w:r w:rsidRPr="00F97569">
        <w:rPr>
          <w:rFonts w:ascii="Arial" w:hAnsi="Arial" w:cs="Arial"/>
          <w:b/>
          <w:sz w:val="24"/>
          <w:szCs w:val="24"/>
        </w:rPr>
        <w:t>Independent Student</w:t>
      </w:r>
      <w:r w:rsidR="00415F49" w:rsidRPr="00F97569">
        <w:rPr>
          <w:rFonts w:ascii="Arial" w:hAnsi="Arial" w:cs="Arial"/>
          <w:b/>
          <w:sz w:val="24"/>
          <w:szCs w:val="24"/>
        </w:rPr>
        <w:t>:</w:t>
      </w:r>
      <w:r w:rsidR="00415F49" w:rsidRPr="00F97569">
        <w:rPr>
          <w:rFonts w:ascii="Arial" w:hAnsi="Arial" w:cs="Arial"/>
          <w:sz w:val="24"/>
          <w:szCs w:val="24"/>
        </w:rPr>
        <w:t xml:space="preserve"> </w:t>
      </w:r>
      <w:r w:rsidR="001A59A0" w:rsidRPr="00F97569">
        <w:rPr>
          <w:rFonts w:ascii="Arial" w:hAnsi="Arial" w:cs="Arial"/>
          <w:sz w:val="24"/>
          <w:szCs w:val="24"/>
        </w:rPr>
        <w:t xml:space="preserve">An independent student is one of the following: at least 24 years old, married, a graduate or professional student, a veteran, a member of the armed forces, an orphan, a ward of the court, or someone with legal dependents other than a spouse, an emancipated minor or someone who is homeless or at risk of becoming homeless. </w:t>
      </w:r>
      <w:r w:rsidR="00415F49" w:rsidRPr="00F97569">
        <w:rPr>
          <w:rFonts w:ascii="Arial" w:hAnsi="Arial" w:cs="Arial"/>
          <w:sz w:val="24"/>
          <w:szCs w:val="24"/>
        </w:rPr>
        <w:t xml:space="preserve">These students </w:t>
      </w:r>
      <w:r w:rsidR="00480C8D" w:rsidRPr="00F97569">
        <w:rPr>
          <w:rFonts w:ascii="Arial" w:hAnsi="Arial" w:cs="Arial"/>
          <w:sz w:val="24"/>
          <w:szCs w:val="24"/>
        </w:rPr>
        <w:t>can</w:t>
      </w:r>
      <w:r w:rsidR="00415F49" w:rsidRPr="00F97569">
        <w:rPr>
          <w:rFonts w:ascii="Arial" w:hAnsi="Arial" w:cs="Arial"/>
          <w:sz w:val="24"/>
          <w:szCs w:val="24"/>
        </w:rPr>
        <w:t xml:space="preserve"> apply to the FAFSA or WASFA without </w:t>
      </w:r>
      <w:r w:rsidR="001A59A0" w:rsidRPr="00F97569">
        <w:rPr>
          <w:rFonts w:ascii="Arial" w:hAnsi="Arial" w:cs="Arial"/>
          <w:sz w:val="24"/>
          <w:szCs w:val="24"/>
        </w:rPr>
        <w:t>parent information or signature</w:t>
      </w:r>
      <w:r w:rsidR="00415F49" w:rsidRPr="00F97569">
        <w:rPr>
          <w:rFonts w:ascii="Arial" w:hAnsi="Arial" w:cs="Arial"/>
          <w:sz w:val="24"/>
          <w:szCs w:val="24"/>
        </w:rPr>
        <w:t xml:space="preserve">. </w:t>
      </w:r>
    </w:p>
    <w:p w14:paraId="4C7D6E06" w14:textId="77777777" w:rsidR="008B46D4" w:rsidRPr="00F97569" w:rsidRDefault="008B46D4" w:rsidP="0038028B">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Selective Service</w:t>
      </w:r>
      <w:r w:rsidR="00E5171F" w:rsidRPr="00F97569">
        <w:rPr>
          <w:rFonts w:ascii="Arial" w:hAnsi="Arial" w:cs="Arial"/>
          <w:b/>
          <w:sz w:val="24"/>
          <w:szCs w:val="24"/>
        </w:rPr>
        <w:t>:</w:t>
      </w:r>
      <w:r w:rsidR="00263637" w:rsidRPr="00F97569">
        <w:rPr>
          <w:rFonts w:ascii="Arial" w:hAnsi="Arial" w:cs="Arial"/>
          <w:b/>
          <w:sz w:val="24"/>
          <w:szCs w:val="24"/>
        </w:rPr>
        <w:t xml:space="preserve"> </w:t>
      </w:r>
      <w:r w:rsidR="00810ADC" w:rsidRPr="00F97569">
        <w:rPr>
          <w:rFonts w:ascii="Arial" w:hAnsi="Arial" w:cs="Arial"/>
          <w:sz w:val="24"/>
          <w:szCs w:val="24"/>
        </w:rPr>
        <w:t>At this time and since the 1970s,</w:t>
      </w:r>
      <w:r w:rsidR="00263637" w:rsidRPr="00F97569">
        <w:rPr>
          <w:rFonts w:ascii="Arial" w:hAnsi="Arial" w:cs="Arial"/>
          <w:sz w:val="24"/>
          <w:szCs w:val="24"/>
        </w:rPr>
        <w:t xml:space="preserve"> the U.S. military has operated with a volunteer service. However, with very few exceptions, all males between ages 18 and 25 still must register with the Selective Service System (SSS)</w:t>
      </w:r>
      <w:r w:rsidR="005542FA" w:rsidRPr="00F97569">
        <w:rPr>
          <w:rFonts w:ascii="Arial" w:hAnsi="Arial" w:cs="Arial"/>
          <w:sz w:val="24"/>
          <w:szCs w:val="24"/>
        </w:rPr>
        <w:t xml:space="preserve"> in</w:t>
      </w:r>
      <w:r w:rsidR="00263637" w:rsidRPr="00F97569">
        <w:rPr>
          <w:rFonts w:ascii="Arial" w:hAnsi="Arial" w:cs="Arial"/>
          <w:sz w:val="24"/>
          <w:szCs w:val="24"/>
        </w:rPr>
        <w:t xml:space="preserve"> order to receive financial </w:t>
      </w:r>
      <w:r w:rsidR="0038028B" w:rsidRPr="00F97569">
        <w:rPr>
          <w:rFonts w:ascii="Arial" w:hAnsi="Arial" w:cs="Arial"/>
          <w:sz w:val="24"/>
          <w:szCs w:val="24"/>
        </w:rPr>
        <w:t>aid</w:t>
      </w:r>
      <w:r w:rsidR="00834433" w:rsidRPr="00F97569">
        <w:rPr>
          <w:rFonts w:ascii="Arial" w:hAnsi="Arial" w:cs="Arial"/>
          <w:sz w:val="24"/>
          <w:szCs w:val="24"/>
        </w:rPr>
        <w:t xml:space="preserve"> from the federal government (FAFSA filers)</w:t>
      </w:r>
      <w:r w:rsidR="0038028B" w:rsidRPr="00F97569">
        <w:rPr>
          <w:rFonts w:ascii="Arial" w:hAnsi="Arial" w:cs="Arial"/>
          <w:sz w:val="24"/>
          <w:szCs w:val="24"/>
        </w:rPr>
        <w:t>. Signing up for the selective service, is not signing up for the military.</w:t>
      </w:r>
      <w:r w:rsidR="00263637" w:rsidRPr="00F97569">
        <w:rPr>
          <w:rFonts w:ascii="Arial" w:hAnsi="Arial" w:cs="Arial"/>
          <w:b/>
          <w:sz w:val="24"/>
          <w:szCs w:val="24"/>
        </w:rPr>
        <w:t xml:space="preserve"> </w:t>
      </w:r>
      <w:r w:rsidR="0038028B" w:rsidRPr="00F97569">
        <w:rPr>
          <w:rFonts w:ascii="Arial" w:hAnsi="Arial" w:cs="Arial"/>
          <w:sz w:val="24"/>
          <w:szCs w:val="24"/>
        </w:rPr>
        <w:t>Learn more at https://www.sss.gov.</w:t>
      </w:r>
    </w:p>
    <w:p w14:paraId="02F2B187" w14:textId="5FB93948" w:rsidR="008B46D4" w:rsidRPr="00F97569" w:rsidRDefault="008B46D4" w:rsidP="00C73FFA">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Tax</w:t>
      </w:r>
      <w:r w:rsidR="00C73FFA" w:rsidRPr="00F97569">
        <w:rPr>
          <w:rFonts w:ascii="Arial" w:hAnsi="Arial" w:cs="Arial"/>
          <w:b/>
          <w:sz w:val="24"/>
          <w:szCs w:val="24"/>
        </w:rPr>
        <w:t xml:space="preserve"> Return</w:t>
      </w:r>
      <w:r w:rsidRPr="00F97569">
        <w:rPr>
          <w:rFonts w:ascii="Arial" w:hAnsi="Arial" w:cs="Arial"/>
          <w:b/>
          <w:sz w:val="24"/>
          <w:szCs w:val="24"/>
        </w:rPr>
        <w:t xml:space="preserve"> Transcript</w:t>
      </w:r>
      <w:r w:rsidR="00E5171F" w:rsidRPr="00F97569">
        <w:rPr>
          <w:rFonts w:ascii="Arial" w:hAnsi="Arial" w:cs="Arial"/>
          <w:b/>
          <w:sz w:val="24"/>
          <w:szCs w:val="24"/>
        </w:rPr>
        <w:t>:</w:t>
      </w:r>
      <w:r w:rsidR="00C73FFA" w:rsidRPr="00F97569">
        <w:rPr>
          <w:rFonts w:ascii="Arial" w:hAnsi="Arial" w:cs="Arial"/>
          <w:b/>
          <w:sz w:val="24"/>
          <w:szCs w:val="24"/>
        </w:rPr>
        <w:t xml:space="preserve"> </w:t>
      </w:r>
      <w:r w:rsidR="00C73FFA" w:rsidRPr="00F97569">
        <w:rPr>
          <w:rFonts w:ascii="Arial" w:hAnsi="Arial" w:cs="Arial"/>
          <w:sz w:val="24"/>
          <w:szCs w:val="24"/>
        </w:rPr>
        <w:t xml:space="preserve">An IRS transcript is a record of your past tax returns. A tax return transcript is a specific kind of IRS transcript that shows most line items from your tax return (Form 1040, 1040A or 1040EZ) as it was originally filed, including any accompanying forms and schedules. </w:t>
      </w:r>
      <w:r w:rsidR="00263637" w:rsidRPr="00F97569">
        <w:rPr>
          <w:rFonts w:ascii="Arial" w:hAnsi="Arial" w:cs="Arial"/>
          <w:sz w:val="24"/>
          <w:szCs w:val="24"/>
        </w:rPr>
        <w:t>A student may be required to submit a Tax Return Transcript if selected for</w:t>
      </w:r>
      <w:r w:rsidR="00263637" w:rsidRPr="00F97569">
        <w:rPr>
          <w:rFonts w:ascii="Arial" w:hAnsi="Arial" w:cs="Arial"/>
          <w:i/>
          <w:sz w:val="24"/>
          <w:szCs w:val="24"/>
        </w:rPr>
        <w:t xml:space="preserve"> verification</w:t>
      </w:r>
      <w:r w:rsidR="00B64DF6" w:rsidRPr="00F97569">
        <w:rPr>
          <w:rFonts w:ascii="Arial" w:hAnsi="Arial" w:cs="Arial"/>
          <w:i/>
          <w:sz w:val="24"/>
          <w:szCs w:val="24"/>
        </w:rPr>
        <w:t xml:space="preserve"> </w:t>
      </w:r>
      <w:r w:rsidR="00B64DF6" w:rsidRPr="00F97569">
        <w:rPr>
          <w:rFonts w:ascii="Arial" w:hAnsi="Arial" w:cs="Arial"/>
          <w:sz w:val="24"/>
          <w:szCs w:val="24"/>
        </w:rPr>
        <w:t>and can request one from the IRS</w:t>
      </w:r>
      <w:r w:rsidR="00263637" w:rsidRPr="00F97569">
        <w:rPr>
          <w:rFonts w:ascii="Arial" w:hAnsi="Arial" w:cs="Arial"/>
          <w:i/>
          <w:sz w:val="24"/>
          <w:szCs w:val="24"/>
        </w:rPr>
        <w:t>.</w:t>
      </w:r>
    </w:p>
    <w:p w14:paraId="33913740" w14:textId="77777777" w:rsidR="008B46D4" w:rsidRPr="00F97569" w:rsidRDefault="008B46D4" w:rsidP="00C73FFA">
      <w:pPr>
        <w:pStyle w:val="ListParagraph"/>
        <w:numPr>
          <w:ilvl w:val="0"/>
          <w:numId w:val="2"/>
        </w:numPr>
        <w:spacing w:after="120"/>
        <w:contextualSpacing w:val="0"/>
        <w:rPr>
          <w:rFonts w:ascii="Arial" w:hAnsi="Arial" w:cs="Arial"/>
          <w:b/>
          <w:sz w:val="24"/>
          <w:szCs w:val="24"/>
        </w:rPr>
      </w:pPr>
      <w:r w:rsidRPr="00F97569">
        <w:rPr>
          <w:rFonts w:ascii="Arial" w:hAnsi="Arial" w:cs="Arial"/>
          <w:b/>
          <w:sz w:val="24"/>
          <w:szCs w:val="24"/>
        </w:rPr>
        <w:t>Fee Waiver</w:t>
      </w:r>
      <w:r w:rsidR="00E5171F" w:rsidRPr="00F97569">
        <w:rPr>
          <w:rFonts w:ascii="Arial" w:hAnsi="Arial" w:cs="Arial"/>
          <w:b/>
          <w:sz w:val="24"/>
          <w:szCs w:val="24"/>
        </w:rPr>
        <w:t>:</w:t>
      </w:r>
      <w:r w:rsidR="007670D9" w:rsidRPr="00F97569">
        <w:rPr>
          <w:rFonts w:ascii="Arial" w:hAnsi="Arial" w:cs="Arial"/>
          <w:sz w:val="24"/>
          <w:szCs w:val="24"/>
        </w:rPr>
        <w:t xml:space="preserve"> if paying an application or testing fee would cause a financial hardship, a student can receive a fee waiver from a school to remove or be allowed to not pay the fee. Most schools require you to request a fee waiver and should have instructions on how to request one.</w:t>
      </w:r>
    </w:p>
    <w:p w14:paraId="6096E9EF" w14:textId="30F5F5BF" w:rsidR="00C23D85" w:rsidRPr="00F97569" w:rsidRDefault="00834BED" w:rsidP="003B31E7">
      <w:pPr>
        <w:pStyle w:val="ListParagraph"/>
        <w:numPr>
          <w:ilvl w:val="0"/>
          <w:numId w:val="2"/>
        </w:numPr>
        <w:spacing w:after="120"/>
        <w:contextualSpacing w:val="0"/>
        <w:rPr>
          <w:rFonts w:ascii="Arial" w:hAnsi="Arial" w:cs="Arial"/>
          <w:sz w:val="24"/>
          <w:szCs w:val="24"/>
        </w:rPr>
      </w:pPr>
      <w:r w:rsidRPr="00F97569">
        <w:rPr>
          <w:rFonts w:ascii="Arial" w:hAnsi="Arial" w:cs="Arial"/>
          <w:b/>
          <w:sz w:val="24"/>
          <w:szCs w:val="24"/>
        </w:rPr>
        <w:t>Untaxed Income</w:t>
      </w:r>
      <w:r w:rsidR="00E5171F" w:rsidRPr="00F97569">
        <w:rPr>
          <w:rFonts w:ascii="Arial" w:hAnsi="Arial" w:cs="Arial"/>
          <w:b/>
          <w:sz w:val="24"/>
          <w:szCs w:val="24"/>
        </w:rPr>
        <w:t>:</w:t>
      </w:r>
      <w:r w:rsidR="007C7DD2" w:rsidRPr="00F97569">
        <w:rPr>
          <w:rFonts w:ascii="Arial" w:hAnsi="Arial" w:cs="Arial"/>
          <w:sz w:val="24"/>
          <w:szCs w:val="24"/>
        </w:rPr>
        <w:t xml:space="preserve"> income that should be reported on your taxes, but is legally exempt from taxation. For example, untaxed income or benefits may include workers compensation, Black Lung Benefits, untaxed portions of Railroad Retirement Benefits, disability benefits, etc. The FAFSA</w:t>
      </w:r>
      <w:r w:rsidR="00810ADC" w:rsidRPr="00F97569">
        <w:rPr>
          <w:rFonts w:ascii="Arial" w:hAnsi="Arial" w:cs="Arial"/>
          <w:sz w:val="24"/>
          <w:szCs w:val="24"/>
        </w:rPr>
        <w:t xml:space="preserve"> and </w:t>
      </w:r>
      <w:r w:rsidR="007C7DD2" w:rsidRPr="00F97569">
        <w:rPr>
          <w:rFonts w:ascii="Arial" w:hAnsi="Arial" w:cs="Arial"/>
          <w:sz w:val="24"/>
          <w:szCs w:val="24"/>
        </w:rPr>
        <w:t>WASFA ask parents/students to report any untaxed income, if applicable.</w:t>
      </w:r>
      <w:r w:rsidR="003B31E7" w:rsidRPr="00F97569">
        <w:rPr>
          <w:rFonts w:ascii="Arial" w:hAnsi="Arial" w:cs="Arial"/>
          <w:sz w:val="24"/>
          <w:szCs w:val="24"/>
        </w:rPr>
        <w:t xml:space="preserve"> </w:t>
      </w:r>
    </w:p>
    <w:sectPr w:rsidR="00C23D85" w:rsidRPr="00F975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018A0" w14:textId="77777777" w:rsidR="00977AD5" w:rsidRDefault="00977AD5" w:rsidP="00854E2B">
      <w:pPr>
        <w:spacing w:after="0" w:line="240" w:lineRule="auto"/>
      </w:pPr>
      <w:r>
        <w:separator/>
      </w:r>
    </w:p>
  </w:endnote>
  <w:endnote w:type="continuationSeparator" w:id="0">
    <w:p w14:paraId="5938F740" w14:textId="77777777" w:rsidR="00977AD5" w:rsidRDefault="00977AD5" w:rsidP="0085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55CD" w14:textId="082021DA" w:rsidR="008D0DFF" w:rsidRDefault="008D0DFF">
    <w:pPr>
      <w:pStyle w:val="Footer"/>
    </w:pPr>
    <w:r>
      <w:t>Definitions pulled from College Knowledge, PSCCN Financial Aid Toolkit, NACAC Guide to the College Admissions Process PDF, studentaid.ed.gov, readysetgrad.org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5B21E" w14:textId="77777777" w:rsidR="00977AD5" w:rsidRDefault="00977AD5" w:rsidP="00854E2B">
      <w:pPr>
        <w:spacing w:after="0" w:line="240" w:lineRule="auto"/>
      </w:pPr>
      <w:r>
        <w:separator/>
      </w:r>
    </w:p>
  </w:footnote>
  <w:footnote w:type="continuationSeparator" w:id="0">
    <w:p w14:paraId="5F1396B7" w14:textId="77777777" w:rsidR="00977AD5" w:rsidRDefault="00977AD5" w:rsidP="00854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E51"/>
    <w:multiLevelType w:val="hybridMultilevel"/>
    <w:tmpl w:val="8948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63164"/>
    <w:multiLevelType w:val="hybridMultilevel"/>
    <w:tmpl w:val="1598D022"/>
    <w:lvl w:ilvl="0" w:tplc="026C30D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55"/>
    <w:rsid w:val="00002ADB"/>
    <w:rsid w:val="0000561B"/>
    <w:rsid w:val="0002100E"/>
    <w:rsid w:val="00022752"/>
    <w:rsid w:val="00022DEA"/>
    <w:rsid w:val="00023A29"/>
    <w:rsid w:val="0003454C"/>
    <w:rsid w:val="0003524D"/>
    <w:rsid w:val="0003538B"/>
    <w:rsid w:val="0003637A"/>
    <w:rsid w:val="000367A1"/>
    <w:rsid w:val="00044202"/>
    <w:rsid w:val="00046AA5"/>
    <w:rsid w:val="00052D96"/>
    <w:rsid w:val="000569AA"/>
    <w:rsid w:val="00062EBB"/>
    <w:rsid w:val="00065F20"/>
    <w:rsid w:val="000665C5"/>
    <w:rsid w:val="00067A0E"/>
    <w:rsid w:val="000737F2"/>
    <w:rsid w:val="00081F7A"/>
    <w:rsid w:val="00090302"/>
    <w:rsid w:val="00092BBD"/>
    <w:rsid w:val="00096788"/>
    <w:rsid w:val="000A00A0"/>
    <w:rsid w:val="000A0A05"/>
    <w:rsid w:val="000A15CF"/>
    <w:rsid w:val="000A3DB3"/>
    <w:rsid w:val="000A3FE9"/>
    <w:rsid w:val="000A46F7"/>
    <w:rsid w:val="000A4DD6"/>
    <w:rsid w:val="000B31C0"/>
    <w:rsid w:val="000B3478"/>
    <w:rsid w:val="000B3C37"/>
    <w:rsid w:val="000C13FF"/>
    <w:rsid w:val="000C6F24"/>
    <w:rsid w:val="000C7D2E"/>
    <w:rsid w:val="000D17EE"/>
    <w:rsid w:val="000D1EA7"/>
    <w:rsid w:val="000D2538"/>
    <w:rsid w:val="000D35DB"/>
    <w:rsid w:val="000D4F77"/>
    <w:rsid w:val="000D664D"/>
    <w:rsid w:val="000D6894"/>
    <w:rsid w:val="000E1489"/>
    <w:rsid w:val="000E2C8B"/>
    <w:rsid w:val="000E2CEB"/>
    <w:rsid w:val="000E47DB"/>
    <w:rsid w:val="000F2898"/>
    <w:rsid w:val="00103D3A"/>
    <w:rsid w:val="00107059"/>
    <w:rsid w:val="00110AD2"/>
    <w:rsid w:val="00110CCB"/>
    <w:rsid w:val="001121AD"/>
    <w:rsid w:val="00113373"/>
    <w:rsid w:val="00114A7B"/>
    <w:rsid w:val="00115945"/>
    <w:rsid w:val="00117831"/>
    <w:rsid w:val="00122B13"/>
    <w:rsid w:val="00123420"/>
    <w:rsid w:val="00127877"/>
    <w:rsid w:val="0013138A"/>
    <w:rsid w:val="00132492"/>
    <w:rsid w:val="00132F35"/>
    <w:rsid w:val="0013688D"/>
    <w:rsid w:val="001375D5"/>
    <w:rsid w:val="00141623"/>
    <w:rsid w:val="00143618"/>
    <w:rsid w:val="0014409D"/>
    <w:rsid w:val="00145384"/>
    <w:rsid w:val="00153020"/>
    <w:rsid w:val="00154840"/>
    <w:rsid w:val="00160F98"/>
    <w:rsid w:val="00161453"/>
    <w:rsid w:val="00166194"/>
    <w:rsid w:val="00170517"/>
    <w:rsid w:val="0017264F"/>
    <w:rsid w:val="00172726"/>
    <w:rsid w:val="00172D41"/>
    <w:rsid w:val="001738B5"/>
    <w:rsid w:val="00176865"/>
    <w:rsid w:val="0018352D"/>
    <w:rsid w:val="0019167D"/>
    <w:rsid w:val="00195159"/>
    <w:rsid w:val="001A4F49"/>
    <w:rsid w:val="001A59A0"/>
    <w:rsid w:val="001B04C4"/>
    <w:rsid w:val="001B18B7"/>
    <w:rsid w:val="001B2B8E"/>
    <w:rsid w:val="001C29A6"/>
    <w:rsid w:val="001C4C41"/>
    <w:rsid w:val="001C5D43"/>
    <w:rsid w:val="001C6CC9"/>
    <w:rsid w:val="001D604D"/>
    <w:rsid w:val="001D618C"/>
    <w:rsid w:val="001E2A2A"/>
    <w:rsid w:val="001E5A38"/>
    <w:rsid w:val="001E6114"/>
    <w:rsid w:val="001F0D04"/>
    <w:rsid w:val="001F16AC"/>
    <w:rsid w:val="001F39D0"/>
    <w:rsid w:val="001F4E8E"/>
    <w:rsid w:val="001F4F67"/>
    <w:rsid w:val="001F55CB"/>
    <w:rsid w:val="001F7894"/>
    <w:rsid w:val="00200F11"/>
    <w:rsid w:val="00203403"/>
    <w:rsid w:val="00206243"/>
    <w:rsid w:val="00206A46"/>
    <w:rsid w:val="002078BD"/>
    <w:rsid w:val="0021316F"/>
    <w:rsid w:val="00214A04"/>
    <w:rsid w:val="00215EE0"/>
    <w:rsid w:val="002251FE"/>
    <w:rsid w:val="00232B6D"/>
    <w:rsid w:val="0023529F"/>
    <w:rsid w:val="00235891"/>
    <w:rsid w:val="00240F66"/>
    <w:rsid w:val="002461B8"/>
    <w:rsid w:val="00251D3E"/>
    <w:rsid w:val="00252138"/>
    <w:rsid w:val="002559CA"/>
    <w:rsid w:val="00257444"/>
    <w:rsid w:val="00263637"/>
    <w:rsid w:val="00265A4F"/>
    <w:rsid w:val="0027699D"/>
    <w:rsid w:val="00282A47"/>
    <w:rsid w:val="00283C80"/>
    <w:rsid w:val="002840B9"/>
    <w:rsid w:val="00286095"/>
    <w:rsid w:val="0028690D"/>
    <w:rsid w:val="00290D8B"/>
    <w:rsid w:val="00297BEE"/>
    <w:rsid w:val="002A056E"/>
    <w:rsid w:val="002A4472"/>
    <w:rsid w:val="002A72BC"/>
    <w:rsid w:val="002B207A"/>
    <w:rsid w:val="002B4648"/>
    <w:rsid w:val="002B52D4"/>
    <w:rsid w:val="002B57DF"/>
    <w:rsid w:val="002C0CC3"/>
    <w:rsid w:val="002C27EE"/>
    <w:rsid w:val="002C2B8F"/>
    <w:rsid w:val="002C3233"/>
    <w:rsid w:val="002C5595"/>
    <w:rsid w:val="002D0C6C"/>
    <w:rsid w:val="002D2CAB"/>
    <w:rsid w:val="002D2DEC"/>
    <w:rsid w:val="002D3FD4"/>
    <w:rsid w:val="002D488B"/>
    <w:rsid w:val="002D7214"/>
    <w:rsid w:val="002D72B4"/>
    <w:rsid w:val="002E25AE"/>
    <w:rsid w:val="002E37DA"/>
    <w:rsid w:val="002F0C3D"/>
    <w:rsid w:val="002F117A"/>
    <w:rsid w:val="002F1729"/>
    <w:rsid w:val="00302E03"/>
    <w:rsid w:val="00303040"/>
    <w:rsid w:val="00312E1E"/>
    <w:rsid w:val="00321BF4"/>
    <w:rsid w:val="003236D0"/>
    <w:rsid w:val="003264C8"/>
    <w:rsid w:val="00330C95"/>
    <w:rsid w:val="00332ED9"/>
    <w:rsid w:val="003366CA"/>
    <w:rsid w:val="003367D2"/>
    <w:rsid w:val="00337425"/>
    <w:rsid w:val="0034084B"/>
    <w:rsid w:val="003420F7"/>
    <w:rsid w:val="0034359B"/>
    <w:rsid w:val="00347856"/>
    <w:rsid w:val="0034792A"/>
    <w:rsid w:val="00350A18"/>
    <w:rsid w:val="00350FB8"/>
    <w:rsid w:val="0035301E"/>
    <w:rsid w:val="0035319F"/>
    <w:rsid w:val="003545E7"/>
    <w:rsid w:val="00356541"/>
    <w:rsid w:val="00362602"/>
    <w:rsid w:val="00362E0B"/>
    <w:rsid w:val="00364284"/>
    <w:rsid w:val="00364656"/>
    <w:rsid w:val="003649F9"/>
    <w:rsid w:val="00370D7F"/>
    <w:rsid w:val="003733DB"/>
    <w:rsid w:val="00374882"/>
    <w:rsid w:val="00377B16"/>
    <w:rsid w:val="0038028B"/>
    <w:rsid w:val="00380D74"/>
    <w:rsid w:val="00384201"/>
    <w:rsid w:val="0038798F"/>
    <w:rsid w:val="00387E59"/>
    <w:rsid w:val="00393768"/>
    <w:rsid w:val="00393895"/>
    <w:rsid w:val="00393F47"/>
    <w:rsid w:val="003965BB"/>
    <w:rsid w:val="003A0338"/>
    <w:rsid w:val="003A06E0"/>
    <w:rsid w:val="003A2073"/>
    <w:rsid w:val="003A3A46"/>
    <w:rsid w:val="003A7312"/>
    <w:rsid w:val="003B2A9D"/>
    <w:rsid w:val="003B31E7"/>
    <w:rsid w:val="003C0781"/>
    <w:rsid w:val="003C0AAB"/>
    <w:rsid w:val="003C14B8"/>
    <w:rsid w:val="003C5913"/>
    <w:rsid w:val="003D1C67"/>
    <w:rsid w:val="003D5C29"/>
    <w:rsid w:val="003E0905"/>
    <w:rsid w:val="003E1DC0"/>
    <w:rsid w:val="003E3564"/>
    <w:rsid w:val="003E35CB"/>
    <w:rsid w:val="003E4A57"/>
    <w:rsid w:val="003E53B0"/>
    <w:rsid w:val="003E6E20"/>
    <w:rsid w:val="003F0290"/>
    <w:rsid w:val="003F1A60"/>
    <w:rsid w:val="003F3E70"/>
    <w:rsid w:val="003F6358"/>
    <w:rsid w:val="003F6C1A"/>
    <w:rsid w:val="003F6DB6"/>
    <w:rsid w:val="004029DB"/>
    <w:rsid w:val="0040550B"/>
    <w:rsid w:val="004059FF"/>
    <w:rsid w:val="00407DA2"/>
    <w:rsid w:val="0041412C"/>
    <w:rsid w:val="00415F49"/>
    <w:rsid w:val="00416677"/>
    <w:rsid w:val="00420BC3"/>
    <w:rsid w:val="00432ABE"/>
    <w:rsid w:val="00434DB1"/>
    <w:rsid w:val="0043659E"/>
    <w:rsid w:val="00442824"/>
    <w:rsid w:val="00442860"/>
    <w:rsid w:val="00450000"/>
    <w:rsid w:val="004502A0"/>
    <w:rsid w:val="00450871"/>
    <w:rsid w:val="00451006"/>
    <w:rsid w:val="004555C1"/>
    <w:rsid w:val="0045599A"/>
    <w:rsid w:val="00457F68"/>
    <w:rsid w:val="004605F7"/>
    <w:rsid w:val="004624B7"/>
    <w:rsid w:val="00463144"/>
    <w:rsid w:val="00464D13"/>
    <w:rsid w:val="00466094"/>
    <w:rsid w:val="004671BF"/>
    <w:rsid w:val="00467407"/>
    <w:rsid w:val="00470C2F"/>
    <w:rsid w:val="00471825"/>
    <w:rsid w:val="00473EF1"/>
    <w:rsid w:val="004746C9"/>
    <w:rsid w:val="004750C5"/>
    <w:rsid w:val="00480C8D"/>
    <w:rsid w:val="00485227"/>
    <w:rsid w:val="004856D7"/>
    <w:rsid w:val="004861F8"/>
    <w:rsid w:val="004863AD"/>
    <w:rsid w:val="0049019A"/>
    <w:rsid w:val="00494984"/>
    <w:rsid w:val="00495002"/>
    <w:rsid w:val="0049596B"/>
    <w:rsid w:val="00497998"/>
    <w:rsid w:val="004A6A52"/>
    <w:rsid w:val="004B1A78"/>
    <w:rsid w:val="004B239B"/>
    <w:rsid w:val="004B2476"/>
    <w:rsid w:val="004B4B04"/>
    <w:rsid w:val="004B589E"/>
    <w:rsid w:val="004B5B64"/>
    <w:rsid w:val="004B7A3E"/>
    <w:rsid w:val="004C0EA4"/>
    <w:rsid w:val="004C36C9"/>
    <w:rsid w:val="004C5994"/>
    <w:rsid w:val="004C6625"/>
    <w:rsid w:val="004D1CBA"/>
    <w:rsid w:val="004D2A86"/>
    <w:rsid w:val="004D355E"/>
    <w:rsid w:val="004D3F1D"/>
    <w:rsid w:val="004D5D85"/>
    <w:rsid w:val="004E306C"/>
    <w:rsid w:val="004E6499"/>
    <w:rsid w:val="004E66EB"/>
    <w:rsid w:val="004E6ADD"/>
    <w:rsid w:val="004E758A"/>
    <w:rsid w:val="004E77A0"/>
    <w:rsid w:val="004F090A"/>
    <w:rsid w:val="004F17C8"/>
    <w:rsid w:val="004F316F"/>
    <w:rsid w:val="004F6DC3"/>
    <w:rsid w:val="004F7984"/>
    <w:rsid w:val="00502F1C"/>
    <w:rsid w:val="005108AE"/>
    <w:rsid w:val="00510B88"/>
    <w:rsid w:val="00514498"/>
    <w:rsid w:val="00516483"/>
    <w:rsid w:val="00520003"/>
    <w:rsid w:val="00521607"/>
    <w:rsid w:val="00522C4E"/>
    <w:rsid w:val="0052354B"/>
    <w:rsid w:val="00524906"/>
    <w:rsid w:val="00531406"/>
    <w:rsid w:val="00532F5C"/>
    <w:rsid w:val="00534CA7"/>
    <w:rsid w:val="00534DC9"/>
    <w:rsid w:val="005366E5"/>
    <w:rsid w:val="00537735"/>
    <w:rsid w:val="00537C8D"/>
    <w:rsid w:val="0054060D"/>
    <w:rsid w:val="00541935"/>
    <w:rsid w:val="0054546D"/>
    <w:rsid w:val="00545B36"/>
    <w:rsid w:val="0054656B"/>
    <w:rsid w:val="00550EBC"/>
    <w:rsid w:val="00551A6C"/>
    <w:rsid w:val="00553720"/>
    <w:rsid w:val="005542FA"/>
    <w:rsid w:val="00556A69"/>
    <w:rsid w:val="00556DA8"/>
    <w:rsid w:val="00561044"/>
    <w:rsid w:val="005629B5"/>
    <w:rsid w:val="00562D1A"/>
    <w:rsid w:val="0056543E"/>
    <w:rsid w:val="00565D1C"/>
    <w:rsid w:val="00566298"/>
    <w:rsid w:val="00566DD7"/>
    <w:rsid w:val="005679E5"/>
    <w:rsid w:val="00570DCD"/>
    <w:rsid w:val="00573976"/>
    <w:rsid w:val="00574DD4"/>
    <w:rsid w:val="00577027"/>
    <w:rsid w:val="005814B2"/>
    <w:rsid w:val="0058523B"/>
    <w:rsid w:val="00591C00"/>
    <w:rsid w:val="0059575F"/>
    <w:rsid w:val="005975BD"/>
    <w:rsid w:val="005975CE"/>
    <w:rsid w:val="005A1837"/>
    <w:rsid w:val="005A232A"/>
    <w:rsid w:val="005A4E66"/>
    <w:rsid w:val="005A7B8A"/>
    <w:rsid w:val="005B0D3A"/>
    <w:rsid w:val="005B36D7"/>
    <w:rsid w:val="005B3CEE"/>
    <w:rsid w:val="005C05E4"/>
    <w:rsid w:val="005C1349"/>
    <w:rsid w:val="005C1A15"/>
    <w:rsid w:val="005C36A2"/>
    <w:rsid w:val="005D0C34"/>
    <w:rsid w:val="005D1675"/>
    <w:rsid w:val="005D7564"/>
    <w:rsid w:val="005E19CB"/>
    <w:rsid w:val="005E1B55"/>
    <w:rsid w:val="005F1C84"/>
    <w:rsid w:val="00600FD3"/>
    <w:rsid w:val="0060231C"/>
    <w:rsid w:val="006053EE"/>
    <w:rsid w:val="00606339"/>
    <w:rsid w:val="006109C9"/>
    <w:rsid w:val="006122CE"/>
    <w:rsid w:val="00612A9E"/>
    <w:rsid w:val="00620BB3"/>
    <w:rsid w:val="00621633"/>
    <w:rsid w:val="006228E3"/>
    <w:rsid w:val="006237C0"/>
    <w:rsid w:val="006238AA"/>
    <w:rsid w:val="00624B7F"/>
    <w:rsid w:val="00625043"/>
    <w:rsid w:val="00640CDA"/>
    <w:rsid w:val="00641318"/>
    <w:rsid w:val="006442D4"/>
    <w:rsid w:val="006463B8"/>
    <w:rsid w:val="00650E5C"/>
    <w:rsid w:val="00651531"/>
    <w:rsid w:val="00651623"/>
    <w:rsid w:val="0065404C"/>
    <w:rsid w:val="00655A8C"/>
    <w:rsid w:val="0065733A"/>
    <w:rsid w:val="00660DDD"/>
    <w:rsid w:val="006624DA"/>
    <w:rsid w:val="00663E74"/>
    <w:rsid w:val="0066504A"/>
    <w:rsid w:val="00665ACF"/>
    <w:rsid w:val="00666AB2"/>
    <w:rsid w:val="00671206"/>
    <w:rsid w:val="0067183B"/>
    <w:rsid w:val="00672C87"/>
    <w:rsid w:val="00673303"/>
    <w:rsid w:val="00675615"/>
    <w:rsid w:val="00681278"/>
    <w:rsid w:val="0068190F"/>
    <w:rsid w:val="00683353"/>
    <w:rsid w:val="00683E7E"/>
    <w:rsid w:val="00684633"/>
    <w:rsid w:val="0068479F"/>
    <w:rsid w:val="00685E2E"/>
    <w:rsid w:val="00693857"/>
    <w:rsid w:val="00695239"/>
    <w:rsid w:val="0069532E"/>
    <w:rsid w:val="00696ADB"/>
    <w:rsid w:val="006A00AF"/>
    <w:rsid w:val="006A15DF"/>
    <w:rsid w:val="006A26DD"/>
    <w:rsid w:val="006A2CE7"/>
    <w:rsid w:val="006A3066"/>
    <w:rsid w:val="006A5871"/>
    <w:rsid w:val="006B1131"/>
    <w:rsid w:val="006B322A"/>
    <w:rsid w:val="006B76F0"/>
    <w:rsid w:val="006C0F4B"/>
    <w:rsid w:val="006C104E"/>
    <w:rsid w:val="006C11F4"/>
    <w:rsid w:val="006C2E5E"/>
    <w:rsid w:val="006C3B31"/>
    <w:rsid w:val="006D1F8F"/>
    <w:rsid w:val="006D2EB8"/>
    <w:rsid w:val="006D4F9D"/>
    <w:rsid w:val="006D7591"/>
    <w:rsid w:val="006E34AF"/>
    <w:rsid w:val="006E5755"/>
    <w:rsid w:val="006E7560"/>
    <w:rsid w:val="006F2D81"/>
    <w:rsid w:val="006F4B82"/>
    <w:rsid w:val="00701010"/>
    <w:rsid w:val="007074DC"/>
    <w:rsid w:val="0071010E"/>
    <w:rsid w:val="00713B4A"/>
    <w:rsid w:val="0071630C"/>
    <w:rsid w:val="007173DC"/>
    <w:rsid w:val="00720A04"/>
    <w:rsid w:val="00744595"/>
    <w:rsid w:val="00744F2C"/>
    <w:rsid w:val="00746E31"/>
    <w:rsid w:val="00750A25"/>
    <w:rsid w:val="00750D72"/>
    <w:rsid w:val="00750FBE"/>
    <w:rsid w:val="00754A8F"/>
    <w:rsid w:val="00755C55"/>
    <w:rsid w:val="0075707F"/>
    <w:rsid w:val="00760EEA"/>
    <w:rsid w:val="00761BB4"/>
    <w:rsid w:val="00762AF9"/>
    <w:rsid w:val="007670D9"/>
    <w:rsid w:val="0077238F"/>
    <w:rsid w:val="00773F41"/>
    <w:rsid w:val="00774171"/>
    <w:rsid w:val="0077426E"/>
    <w:rsid w:val="00782A2E"/>
    <w:rsid w:val="00783386"/>
    <w:rsid w:val="0078376F"/>
    <w:rsid w:val="00783FA2"/>
    <w:rsid w:val="0078686C"/>
    <w:rsid w:val="00787EA6"/>
    <w:rsid w:val="0079006F"/>
    <w:rsid w:val="00793878"/>
    <w:rsid w:val="00794366"/>
    <w:rsid w:val="0079612B"/>
    <w:rsid w:val="00796231"/>
    <w:rsid w:val="007A587D"/>
    <w:rsid w:val="007A6320"/>
    <w:rsid w:val="007A752B"/>
    <w:rsid w:val="007B2701"/>
    <w:rsid w:val="007B5786"/>
    <w:rsid w:val="007B6800"/>
    <w:rsid w:val="007C398D"/>
    <w:rsid w:val="007C73DA"/>
    <w:rsid w:val="007C79C2"/>
    <w:rsid w:val="007C7DD2"/>
    <w:rsid w:val="007D131F"/>
    <w:rsid w:val="007D6289"/>
    <w:rsid w:val="007D7C74"/>
    <w:rsid w:val="007E40C0"/>
    <w:rsid w:val="007F0089"/>
    <w:rsid w:val="00800F75"/>
    <w:rsid w:val="00802107"/>
    <w:rsid w:val="00804550"/>
    <w:rsid w:val="00805B39"/>
    <w:rsid w:val="0080604E"/>
    <w:rsid w:val="0080643F"/>
    <w:rsid w:val="00807E55"/>
    <w:rsid w:val="008108E1"/>
    <w:rsid w:val="00810ADC"/>
    <w:rsid w:val="00814E4E"/>
    <w:rsid w:val="00820FBF"/>
    <w:rsid w:val="00822FAB"/>
    <w:rsid w:val="00825172"/>
    <w:rsid w:val="00826887"/>
    <w:rsid w:val="00827801"/>
    <w:rsid w:val="008322AA"/>
    <w:rsid w:val="00833BB1"/>
    <w:rsid w:val="00833BF3"/>
    <w:rsid w:val="008341D1"/>
    <w:rsid w:val="00834433"/>
    <w:rsid w:val="00834BED"/>
    <w:rsid w:val="0083732C"/>
    <w:rsid w:val="00840A49"/>
    <w:rsid w:val="00846141"/>
    <w:rsid w:val="0085102A"/>
    <w:rsid w:val="00853DA5"/>
    <w:rsid w:val="00854E2B"/>
    <w:rsid w:val="00855054"/>
    <w:rsid w:val="00855609"/>
    <w:rsid w:val="00856819"/>
    <w:rsid w:val="0086111D"/>
    <w:rsid w:val="00862795"/>
    <w:rsid w:val="00865885"/>
    <w:rsid w:val="00865C73"/>
    <w:rsid w:val="00865CE2"/>
    <w:rsid w:val="00870C82"/>
    <w:rsid w:val="00873229"/>
    <w:rsid w:val="00877C39"/>
    <w:rsid w:val="00880E84"/>
    <w:rsid w:val="00894D66"/>
    <w:rsid w:val="0089501F"/>
    <w:rsid w:val="008A0E0A"/>
    <w:rsid w:val="008A24DD"/>
    <w:rsid w:val="008B14F1"/>
    <w:rsid w:val="008B3839"/>
    <w:rsid w:val="008B46D4"/>
    <w:rsid w:val="008B5054"/>
    <w:rsid w:val="008B6DEE"/>
    <w:rsid w:val="008B798E"/>
    <w:rsid w:val="008B7CD8"/>
    <w:rsid w:val="008C2EA2"/>
    <w:rsid w:val="008C650A"/>
    <w:rsid w:val="008D0DFF"/>
    <w:rsid w:val="008D0EF0"/>
    <w:rsid w:val="008D2B98"/>
    <w:rsid w:val="008D6BDC"/>
    <w:rsid w:val="008D79F1"/>
    <w:rsid w:val="008E0379"/>
    <w:rsid w:val="008E22F0"/>
    <w:rsid w:val="008E2FF0"/>
    <w:rsid w:val="008E335F"/>
    <w:rsid w:val="008E4C93"/>
    <w:rsid w:val="008E4D9D"/>
    <w:rsid w:val="008E6ACD"/>
    <w:rsid w:val="008F4B66"/>
    <w:rsid w:val="008F78BB"/>
    <w:rsid w:val="00901F06"/>
    <w:rsid w:val="00902D45"/>
    <w:rsid w:val="00903E0C"/>
    <w:rsid w:val="00910A27"/>
    <w:rsid w:val="00910BC4"/>
    <w:rsid w:val="00911DB7"/>
    <w:rsid w:val="00913430"/>
    <w:rsid w:val="00914AFC"/>
    <w:rsid w:val="00916D11"/>
    <w:rsid w:val="009179D6"/>
    <w:rsid w:val="00920F05"/>
    <w:rsid w:val="00921A2B"/>
    <w:rsid w:val="00924715"/>
    <w:rsid w:val="009257F3"/>
    <w:rsid w:val="00926011"/>
    <w:rsid w:val="009278F6"/>
    <w:rsid w:val="00927B51"/>
    <w:rsid w:val="00930DA5"/>
    <w:rsid w:val="0093432C"/>
    <w:rsid w:val="00934B86"/>
    <w:rsid w:val="00942193"/>
    <w:rsid w:val="00942FDC"/>
    <w:rsid w:val="00943361"/>
    <w:rsid w:val="00950A2C"/>
    <w:rsid w:val="00954950"/>
    <w:rsid w:val="0095687E"/>
    <w:rsid w:val="0096004D"/>
    <w:rsid w:val="009638E0"/>
    <w:rsid w:val="0096742D"/>
    <w:rsid w:val="009722D1"/>
    <w:rsid w:val="00973F34"/>
    <w:rsid w:val="00974151"/>
    <w:rsid w:val="009764A4"/>
    <w:rsid w:val="00976A8A"/>
    <w:rsid w:val="009771BF"/>
    <w:rsid w:val="00977AD5"/>
    <w:rsid w:val="00984A6F"/>
    <w:rsid w:val="0098746F"/>
    <w:rsid w:val="00992F54"/>
    <w:rsid w:val="009966C7"/>
    <w:rsid w:val="00997C34"/>
    <w:rsid w:val="009B2740"/>
    <w:rsid w:val="009B4F56"/>
    <w:rsid w:val="009B70AD"/>
    <w:rsid w:val="009E06F3"/>
    <w:rsid w:val="009E3EB3"/>
    <w:rsid w:val="009E40E0"/>
    <w:rsid w:val="009E6BF5"/>
    <w:rsid w:val="009E756B"/>
    <w:rsid w:val="009F22A0"/>
    <w:rsid w:val="009F64EE"/>
    <w:rsid w:val="00A01276"/>
    <w:rsid w:val="00A0315E"/>
    <w:rsid w:val="00A06ED8"/>
    <w:rsid w:val="00A13D4E"/>
    <w:rsid w:val="00A148D1"/>
    <w:rsid w:val="00A15133"/>
    <w:rsid w:val="00A15CD3"/>
    <w:rsid w:val="00A22A3D"/>
    <w:rsid w:val="00A25A13"/>
    <w:rsid w:val="00A25EC8"/>
    <w:rsid w:val="00A26819"/>
    <w:rsid w:val="00A3174B"/>
    <w:rsid w:val="00A32B49"/>
    <w:rsid w:val="00A343E4"/>
    <w:rsid w:val="00A3448F"/>
    <w:rsid w:val="00A36BE7"/>
    <w:rsid w:val="00A37912"/>
    <w:rsid w:val="00A419A4"/>
    <w:rsid w:val="00A43283"/>
    <w:rsid w:val="00A468F8"/>
    <w:rsid w:val="00A541C2"/>
    <w:rsid w:val="00A5580A"/>
    <w:rsid w:val="00A55E44"/>
    <w:rsid w:val="00A5757B"/>
    <w:rsid w:val="00A62970"/>
    <w:rsid w:val="00A64D0B"/>
    <w:rsid w:val="00A67905"/>
    <w:rsid w:val="00A726CE"/>
    <w:rsid w:val="00A727EC"/>
    <w:rsid w:val="00A73B34"/>
    <w:rsid w:val="00A75A8C"/>
    <w:rsid w:val="00A777BF"/>
    <w:rsid w:val="00A77873"/>
    <w:rsid w:val="00A826F6"/>
    <w:rsid w:val="00A82AFC"/>
    <w:rsid w:val="00A83F22"/>
    <w:rsid w:val="00A94584"/>
    <w:rsid w:val="00A95D01"/>
    <w:rsid w:val="00AA30BF"/>
    <w:rsid w:val="00AA4730"/>
    <w:rsid w:val="00AA6D15"/>
    <w:rsid w:val="00AA74ED"/>
    <w:rsid w:val="00AB1157"/>
    <w:rsid w:val="00AB3845"/>
    <w:rsid w:val="00AB3851"/>
    <w:rsid w:val="00AB7AC1"/>
    <w:rsid w:val="00AC1572"/>
    <w:rsid w:val="00AC5B99"/>
    <w:rsid w:val="00AC6352"/>
    <w:rsid w:val="00AC6AF2"/>
    <w:rsid w:val="00AC7695"/>
    <w:rsid w:val="00AD38B2"/>
    <w:rsid w:val="00AD3B9C"/>
    <w:rsid w:val="00AD6AA8"/>
    <w:rsid w:val="00AD6D0A"/>
    <w:rsid w:val="00AE1549"/>
    <w:rsid w:val="00AE186D"/>
    <w:rsid w:val="00AE2760"/>
    <w:rsid w:val="00AE61F7"/>
    <w:rsid w:val="00AE7805"/>
    <w:rsid w:val="00AF17CF"/>
    <w:rsid w:val="00AF5B46"/>
    <w:rsid w:val="00B02D21"/>
    <w:rsid w:val="00B058EF"/>
    <w:rsid w:val="00B06062"/>
    <w:rsid w:val="00B3060F"/>
    <w:rsid w:val="00B31F31"/>
    <w:rsid w:val="00B32A86"/>
    <w:rsid w:val="00B33B1D"/>
    <w:rsid w:val="00B364F1"/>
    <w:rsid w:val="00B40FA2"/>
    <w:rsid w:val="00B412F7"/>
    <w:rsid w:val="00B445C3"/>
    <w:rsid w:val="00B456E9"/>
    <w:rsid w:val="00B46BEB"/>
    <w:rsid w:val="00B50672"/>
    <w:rsid w:val="00B515CA"/>
    <w:rsid w:val="00B52D9C"/>
    <w:rsid w:val="00B53DAD"/>
    <w:rsid w:val="00B54AA0"/>
    <w:rsid w:val="00B56C6C"/>
    <w:rsid w:val="00B56CDE"/>
    <w:rsid w:val="00B60DA5"/>
    <w:rsid w:val="00B60E2E"/>
    <w:rsid w:val="00B648C9"/>
    <w:rsid w:val="00B64DF6"/>
    <w:rsid w:val="00B671C1"/>
    <w:rsid w:val="00B70113"/>
    <w:rsid w:val="00B71904"/>
    <w:rsid w:val="00B72F2D"/>
    <w:rsid w:val="00B80F03"/>
    <w:rsid w:val="00B812C5"/>
    <w:rsid w:val="00B8238C"/>
    <w:rsid w:val="00B8333D"/>
    <w:rsid w:val="00B83833"/>
    <w:rsid w:val="00B91006"/>
    <w:rsid w:val="00B91699"/>
    <w:rsid w:val="00B91C37"/>
    <w:rsid w:val="00BA6537"/>
    <w:rsid w:val="00BB3973"/>
    <w:rsid w:val="00BB3AA8"/>
    <w:rsid w:val="00BB7202"/>
    <w:rsid w:val="00BC3EB2"/>
    <w:rsid w:val="00BC55DA"/>
    <w:rsid w:val="00BC76A7"/>
    <w:rsid w:val="00BD1A99"/>
    <w:rsid w:val="00BD42B3"/>
    <w:rsid w:val="00BD4555"/>
    <w:rsid w:val="00BD456D"/>
    <w:rsid w:val="00BD4907"/>
    <w:rsid w:val="00BD7C23"/>
    <w:rsid w:val="00BE1216"/>
    <w:rsid w:val="00BE132F"/>
    <w:rsid w:val="00BE559A"/>
    <w:rsid w:val="00BE6277"/>
    <w:rsid w:val="00BE74A3"/>
    <w:rsid w:val="00BE7B2C"/>
    <w:rsid w:val="00BF3B84"/>
    <w:rsid w:val="00BF443F"/>
    <w:rsid w:val="00BF5094"/>
    <w:rsid w:val="00BF7586"/>
    <w:rsid w:val="00C12508"/>
    <w:rsid w:val="00C153E3"/>
    <w:rsid w:val="00C17EF4"/>
    <w:rsid w:val="00C23D85"/>
    <w:rsid w:val="00C2498E"/>
    <w:rsid w:val="00C30147"/>
    <w:rsid w:val="00C344AA"/>
    <w:rsid w:val="00C42DDA"/>
    <w:rsid w:val="00C45758"/>
    <w:rsid w:val="00C56203"/>
    <w:rsid w:val="00C5794E"/>
    <w:rsid w:val="00C62264"/>
    <w:rsid w:val="00C62B6A"/>
    <w:rsid w:val="00C66485"/>
    <w:rsid w:val="00C670F0"/>
    <w:rsid w:val="00C73FFA"/>
    <w:rsid w:val="00C74427"/>
    <w:rsid w:val="00C80530"/>
    <w:rsid w:val="00C826A0"/>
    <w:rsid w:val="00C8489E"/>
    <w:rsid w:val="00C90D41"/>
    <w:rsid w:val="00C910EF"/>
    <w:rsid w:val="00C96538"/>
    <w:rsid w:val="00C975CE"/>
    <w:rsid w:val="00C97895"/>
    <w:rsid w:val="00CA1B73"/>
    <w:rsid w:val="00CA2F0F"/>
    <w:rsid w:val="00CA45CE"/>
    <w:rsid w:val="00CB242F"/>
    <w:rsid w:val="00CB42AF"/>
    <w:rsid w:val="00CB77CE"/>
    <w:rsid w:val="00CC666B"/>
    <w:rsid w:val="00CC67A5"/>
    <w:rsid w:val="00CC6CEE"/>
    <w:rsid w:val="00CD0869"/>
    <w:rsid w:val="00CD1F50"/>
    <w:rsid w:val="00CD5115"/>
    <w:rsid w:val="00CD54A8"/>
    <w:rsid w:val="00CE0CE0"/>
    <w:rsid w:val="00CE1C27"/>
    <w:rsid w:val="00CE208A"/>
    <w:rsid w:val="00CE233B"/>
    <w:rsid w:val="00CF34B2"/>
    <w:rsid w:val="00CF45B1"/>
    <w:rsid w:val="00D01A77"/>
    <w:rsid w:val="00D02F2C"/>
    <w:rsid w:val="00D03A4F"/>
    <w:rsid w:val="00D04253"/>
    <w:rsid w:val="00D04706"/>
    <w:rsid w:val="00D04AF5"/>
    <w:rsid w:val="00D06721"/>
    <w:rsid w:val="00D15142"/>
    <w:rsid w:val="00D16045"/>
    <w:rsid w:val="00D16FAF"/>
    <w:rsid w:val="00D21A42"/>
    <w:rsid w:val="00D24060"/>
    <w:rsid w:val="00D2474F"/>
    <w:rsid w:val="00D35105"/>
    <w:rsid w:val="00D36599"/>
    <w:rsid w:val="00D40229"/>
    <w:rsid w:val="00D41216"/>
    <w:rsid w:val="00D43872"/>
    <w:rsid w:val="00D451CF"/>
    <w:rsid w:val="00D5112E"/>
    <w:rsid w:val="00D5135B"/>
    <w:rsid w:val="00D55459"/>
    <w:rsid w:val="00D564EE"/>
    <w:rsid w:val="00D5725F"/>
    <w:rsid w:val="00D61870"/>
    <w:rsid w:val="00D61AAB"/>
    <w:rsid w:val="00D678BB"/>
    <w:rsid w:val="00D71438"/>
    <w:rsid w:val="00D77F05"/>
    <w:rsid w:val="00D82663"/>
    <w:rsid w:val="00D8289B"/>
    <w:rsid w:val="00D92AB2"/>
    <w:rsid w:val="00D93FB2"/>
    <w:rsid w:val="00D9771A"/>
    <w:rsid w:val="00D97830"/>
    <w:rsid w:val="00DA5D3F"/>
    <w:rsid w:val="00DA7D65"/>
    <w:rsid w:val="00DB04CA"/>
    <w:rsid w:val="00DB5277"/>
    <w:rsid w:val="00DB5304"/>
    <w:rsid w:val="00DB55FA"/>
    <w:rsid w:val="00DB6961"/>
    <w:rsid w:val="00DB7781"/>
    <w:rsid w:val="00DC07F5"/>
    <w:rsid w:val="00DC28C4"/>
    <w:rsid w:val="00DC2CCC"/>
    <w:rsid w:val="00DC6379"/>
    <w:rsid w:val="00DD3CA7"/>
    <w:rsid w:val="00DD744C"/>
    <w:rsid w:val="00DE1C97"/>
    <w:rsid w:val="00DE30C3"/>
    <w:rsid w:val="00DE4141"/>
    <w:rsid w:val="00DF106D"/>
    <w:rsid w:val="00DF4367"/>
    <w:rsid w:val="00DF6C67"/>
    <w:rsid w:val="00E00814"/>
    <w:rsid w:val="00E041E7"/>
    <w:rsid w:val="00E04EB2"/>
    <w:rsid w:val="00E05128"/>
    <w:rsid w:val="00E064AC"/>
    <w:rsid w:val="00E128EE"/>
    <w:rsid w:val="00E15066"/>
    <w:rsid w:val="00E155BD"/>
    <w:rsid w:val="00E20631"/>
    <w:rsid w:val="00E20848"/>
    <w:rsid w:val="00E21DE6"/>
    <w:rsid w:val="00E221CB"/>
    <w:rsid w:val="00E25A1A"/>
    <w:rsid w:val="00E3494E"/>
    <w:rsid w:val="00E36DB7"/>
    <w:rsid w:val="00E42CEA"/>
    <w:rsid w:val="00E43702"/>
    <w:rsid w:val="00E451B2"/>
    <w:rsid w:val="00E46ADC"/>
    <w:rsid w:val="00E51562"/>
    <w:rsid w:val="00E5171F"/>
    <w:rsid w:val="00E5356E"/>
    <w:rsid w:val="00E53B5B"/>
    <w:rsid w:val="00E55E3B"/>
    <w:rsid w:val="00E56433"/>
    <w:rsid w:val="00E6000F"/>
    <w:rsid w:val="00E60608"/>
    <w:rsid w:val="00E754E5"/>
    <w:rsid w:val="00E76167"/>
    <w:rsid w:val="00E812DC"/>
    <w:rsid w:val="00E815F4"/>
    <w:rsid w:val="00E9216E"/>
    <w:rsid w:val="00E92E76"/>
    <w:rsid w:val="00EB13D3"/>
    <w:rsid w:val="00EB25B6"/>
    <w:rsid w:val="00EB2A0B"/>
    <w:rsid w:val="00EB3FF6"/>
    <w:rsid w:val="00EB7B4C"/>
    <w:rsid w:val="00EC20BA"/>
    <w:rsid w:val="00EC260E"/>
    <w:rsid w:val="00EC423C"/>
    <w:rsid w:val="00EC61DE"/>
    <w:rsid w:val="00EC63B2"/>
    <w:rsid w:val="00EC77E3"/>
    <w:rsid w:val="00ED2C0F"/>
    <w:rsid w:val="00ED54C7"/>
    <w:rsid w:val="00ED709E"/>
    <w:rsid w:val="00ED7646"/>
    <w:rsid w:val="00EE3A50"/>
    <w:rsid w:val="00EE4DC4"/>
    <w:rsid w:val="00EE6C94"/>
    <w:rsid w:val="00EF1048"/>
    <w:rsid w:val="00EF130E"/>
    <w:rsid w:val="00EF2CAE"/>
    <w:rsid w:val="00EF3B38"/>
    <w:rsid w:val="00EF64CA"/>
    <w:rsid w:val="00EF67EC"/>
    <w:rsid w:val="00EF6C46"/>
    <w:rsid w:val="00EF78D9"/>
    <w:rsid w:val="00F01B16"/>
    <w:rsid w:val="00F028D8"/>
    <w:rsid w:val="00F06241"/>
    <w:rsid w:val="00F07509"/>
    <w:rsid w:val="00F07F3D"/>
    <w:rsid w:val="00F1522D"/>
    <w:rsid w:val="00F22FC8"/>
    <w:rsid w:val="00F233A5"/>
    <w:rsid w:val="00F259E8"/>
    <w:rsid w:val="00F310E9"/>
    <w:rsid w:val="00F36381"/>
    <w:rsid w:val="00F44AA2"/>
    <w:rsid w:val="00F474DA"/>
    <w:rsid w:val="00F4769E"/>
    <w:rsid w:val="00F51609"/>
    <w:rsid w:val="00F5338F"/>
    <w:rsid w:val="00F561A7"/>
    <w:rsid w:val="00F569D6"/>
    <w:rsid w:val="00F63D60"/>
    <w:rsid w:val="00F67295"/>
    <w:rsid w:val="00F70174"/>
    <w:rsid w:val="00F71819"/>
    <w:rsid w:val="00F73F9F"/>
    <w:rsid w:val="00F852ED"/>
    <w:rsid w:val="00F85705"/>
    <w:rsid w:val="00F859C1"/>
    <w:rsid w:val="00F957D5"/>
    <w:rsid w:val="00F95D0A"/>
    <w:rsid w:val="00F96962"/>
    <w:rsid w:val="00F97569"/>
    <w:rsid w:val="00FB22EC"/>
    <w:rsid w:val="00FB29C8"/>
    <w:rsid w:val="00FB2A8B"/>
    <w:rsid w:val="00FB7F74"/>
    <w:rsid w:val="00FC02CD"/>
    <w:rsid w:val="00FC0640"/>
    <w:rsid w:val="00FC3F3D"/>
    <w:rsid w:val="00FC6135"/>
    <w:rsid w:val="00FD0090"/>
    <w:rsid w:val="00FD17E6"/>
    <w:rsid w:val="00FD1F24"/>
    <w:rsid w:val="00FD2267"/>
    <w:rsid w:val="00FD3DBB"/>
    <w:rsid w:val="00FD61CC"/>
    <w:rsid w:val="00FD75F1"/>
    <w:rsid w:val="00FE22DB"/>
    <w:rsid w:val="00FE741B"/>
    <w:rsid w:val="00FF2775"/>
    <w:rsid w:val="00FF2C49"/>
    <w:rsid w:val="00FF2F41"/>
    <w:rsid w:val="00FF6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76D91"/>
  <w15:docId w15:val="{62CE3DDA-D22E-40F9-9EBF-E895F375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5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55"/>
    <w:pPr>
      <w:ind w:left="720"/>
      <w:contextualSpacing/>
    </w:pPr>
  </w:style>
  <w:style w:type="paragraph" w:styleId="Header">
    <w:name w:val="header"/>
    <w:basedOn w:val="Normal"/>
    <w:link w:val="HeaderChar"/>
    <w:uiPriority w:val="99"/>
    <w:unhideWhenUsed/>
    <w:rsid w:val="00854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E2B"/>
  </w:style>
  <w:style w:type="paragraph" w:styleId="Footer">
    <w:name w:val="footer"/>
    <w:basedOn w:val="Normal"/>
    <w:link w:val="FooterChar"/>
    <w:uiPriority w:val="99"/>
    <w:unhideWhenUsed/>
    <w:rsid w:val="00854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E2B"/>
  </w:style>
  <w:style w:type="character" w:styleId="BookTitle">
    <w:name w:val="Book Title"/>
    <w:basedOn w:val="DefaultParagraphFont"/>
    <w:uiPriority w:val="33"/>
    <w:qFormat/>
    <w:rsid w:val="00F97569"/>
    <w:rPr>
      <w:b/>
      <w:bCs/>
      <w:i/>
      <w:iCs/>
      <w:spacing w:val="5"/>
    </w:rPr>
  </w:style>
  <w:style w:type="character" w:customStyle="1" w:styleId="Heading1Char">
    <w:name w:val="Heading 1 Char"/>
    <w:basedOn w:val="DefaultParagraphFont"/>
    <w:link w:val="Heading1"/>
    <w:uiPriority w:val="9"/>
    <w:rsid w:val="00F9756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A0E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E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46551">
      <w:bodyDiv w:val="1"/>
      <w:marLeft w:val="0"/>
      <w:marRight w:val="0"/>
      <w:marTop w:val="0"/>
      <w:marBottom w:val="0"/>
      <w:divBdr>
        <w:top w:val="none" w:sz="0" w:space="0" w:color="auto"/>
        <w:left w:val="none" w:sz="0" w:space="0" w:color="auto"/>
        <w:bottom w:val="none" w:sz="0" w:space="0" w:color="auto"/>
        <w:right w:val="none" w:sz="0" w:space="0" w:color="auto"/>
      </w:divBdr>
    </w:div>
    <w:div w:id="8198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7EEA-7C1B-D547-A66E-5DC97567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Simanton</dc:creator>
  <cp:keywords/>
  <dc:description/>
  <cp:lastModifiedBy>Megan Clute</cp:lastModifiedBy>
  <cp:revision>2</cp:revision>
  <dcterms:created xsi:type="dcterms:W3CDTF">2019-02-28T22:27:00Z</dcterms:created>
  <dcterms:modified xsi:type="dcterms:W3CDTF">2019-02-28T22:27:00Z</dcterms:modified>
</cp:coreProperties>
</file>