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2A7A0" w14:textId="1492904A" w:rsidR="00644828" w:rsidRPr="00A1066E" w:rsidRDefault="00644828" w:rsidP="00FB007C">
      <w:pPr>
        <w:rPr>
          <w:rFonts w:ascii="Arial" w:hAnsi="Arial" w:cs="Arial"/>
        </w:rPr>
      </w:pPr>
      <w:bookmarkStart w:id="0" w:name="_GoBack"/>
      <w:bookmarkEnd w:id="0"/>
      <w:r w:rsidRPr="00A1066E">
        <w:rPr>
          <w:rFonts w:ascii="Arial" w:hAnsi="Arial" w:cs="Arial"/>
        </w:rPr>
        <w:t>Dear &lt;&lt;NAME&gt;&gt;,</w:t>
      </w:r>
    </w:p>
    <w:p w14:paraId="028CFEFC" w14:textId="77777777" w:rsidR="00FB007C" w:rsidRPr="00A1066E" w:rsidRDefault="00FB007C" w:rsidP="00C41E40">
      <w:pPr>
        <w:rPr>
          <w:rFonts w:ascii="Arial" w:hAnsi="Arial" w:cs="Arial"/>
        </w:rPr>
      </w:pPr>
    </w:p>
    <w:p w14:paraId="761EAC29" w14:textId="457062A8" w:rsidR="00FB007C" w:rsidRPr="00A1066E" w:rsidRDefault="00107329" w:rsidP="00C41E40">
      <w:pPr>
        <w:rPr>
          <w:rFonts w:ascii="Arial" w:hAnsi="Arial" w:cs="Arial"/>
        </w:rPr>
      </w:pPr>
      <w:r w:rsidRPr="00A1066E">
        <w:rPr>
          <w:rFonts w:ascii="Arial" w:hAnsi="Arial" w:cs="Arial"/>
        </w:rPr>
        <w:t>This fall</w:t>
      </w:r>
      <w:r w:rsidR="00C32450" w:rsidRPr="00A1066E">
        <w:rPr>
          <w:rFonts w:ascii="Arial" w:hAnsi="Arial" w:cs="Arial"/>
        </w:rPr>
        <w:t xml:space="preserve"> as your senior prepares for their next step after </w:t>
      </w:r>
      <w:r w:rsidR="0061315C" w:rsidRPr="00A1066E">
        <w:rPr>
          <w:rFonts w:ascii="Arial" w:hAnsi="Arial" w:cs="Arial"/>
        </w:rPr>
        <w:t>graduation</w:t>
      </w:r>
      <w:r w:rsidR="00C32450" w:rsidRPr="00A1066E">
        <w:rPr>
          <w:rFonts w:ascii="Arial" w:hAnsi="Arial" w:cs="Arial"/>
        </w:rPr>
        <w:t xml:space="preserve">, </w:t>
      </w:r>
      <w:r w:rsidR="00840931" w:rsidRPr="00A1066E">
        <w:rPr>
          <w:rFonts w:ascii="Arial" w:hAnsi="Arial" w:cs="Arial"/>
        </w:rPr>
        <w:t xml:space="preserve">they will have the opportunity to apply for income-based financial aid for post-high school education and training. </w:t>
      </w:r>
      <w:r w:rsidR="00FB007C" w:rsidRPr="00A1066E">
        <w:rPr>
          <w:rFonts w:ascii="Arial" w:hAnsi="Arial" w:cs="Arial"/>
        </w:rPr>
        <w:t xml:space="preserve">Applying for financial aid </w:t>
      </w:r>
      <w:r w:rsidR="00840931" w:rsidRPr="00A1066E">
        <w:rPr>
          <w:rFonts w:ascii="Arial" w:hAnsi="Arial" w:cs="Arial"/>
        </w:rPr>
        <w:t xml:space="preserve">is free </w:t>
      </w:r>
      <w:r w:rsidR="00FB007C" w:rsidRPr="00A1066E">
        <w:rPr>
          <w:rFonts w:ascii="Arial" w:hAnsi="Arial" w:cs="Arial"/>
        </w:rPr>
        <w:t>using the Free Application for Federal Student Aid (FAFSA) or Washington Application for Sta</w:t>
      </w:r>
      <w:r w:rsidR="00840931" w:rsidRPr="00A1066E">
        <w:rPr>
          <w:rFonts w:ascii="Arial" w:hAnsi="Arial" w:cs="Arial"/>
        </w:rPr>
        <w:t>te Financial Aid (WASFA) a</w:t>
      </w:r>
      <w:r w:rsidR="00FB007C" w:rsidRPr="00A1066E">
        <w:rPr>
          <w:rFonts w:ascii="Arial" w:hAnsi="Arial" w:cs="Arial"/>
        </w:rPr>
        <w:t xml:space="preserve">nd </w:t>
      </w:r>
      <w:r w:rsidR="00E5589B" w:rsidRPr="00A1066E">
        <w:rPr>
          <w:rFonts w:ascii="Arial" w:hAnsi="Arial" w:cs="Arial"/>
        </w:rPr>
        <w:t xml:space="preserve">gives you access to money to pay </w:t>
      </w:r>
      <w:r w:rsidR="00FB007C" w:rsidRPr="00A1066E">
        <w:rPr>
          <w:rFonts w:ascii="Arial" w:hAnsi="Arial" w:cs="Arial"/>
        </w:rPr>
        <w:t>for technical, 2-year and 4-year colleges.</w:t>
      </w:r>
      <w:r w:rsidR="00E5589B" w:rsidRPr="00A1066E">
        <w:rPr>
          <w:rFonts w:ascii="Arial" w:hAnsi="Arial" w:cs="Arial"/>
        </w:rPr>
        <w:t xml:space="preserve"> Completing the FAFSA or WASFA doe</w:t>
      </w:r>
      <w:r w:rsidR="00840931" w:rsidRPr="00A1066E">
        <w:rPr>
          <w:rFonts w:ascii="Arial" w:hAnsi="Arial" w:cs="Arial"/>
        </w:rPr>
        <w:t xml:space="preserve">s not require you to accept </w:t>
      </w:r>
      <w:r w:rsidR="00C41E40" w:rsidRPr="00A1066E">
        <w:rPr>
          <w:rFonts w:ascii="Arial" w:hAnsi="Arial" w:cs="Arial"/>
        </w:rPr>
        <w:t>money, it instead</w:t>
      </w:r>
      <w:r w:rsidR="00E5589B" w:rsidRPr="00A1066E">
        <w:rPr>
          <w:rFonts w:ascii="Arial" w:hAnsi="Arial" w:cs="Arial"/>
        </w:rPr>
        <w:t xml:space="preserve"> allows you to see what money is available to support your student</w:t>
      </w:r>
      <w:r w:rsidRPr="00A1066E">
        <w:rPr>
          <w:rFonts w:ascii="Arial" w:hAnsi="Arial" w:cs="Arial"/>
        </w:rPr>
        <w:t xml:space="preserve"> </w:t>
      </w:r>
      <w:r w:rsidR="00E5589B" w:rsidRPr="00A1066E">
        <w:rPr>
          <w:rFonts w:ascii="Arial" w:hAnsi="Arial" w:cs="Arial"/>
        </w:rPr>
        <w:t>and then</w:t>
      </w:r>
      <w:r w:rsidRPr="00A1066E">
        <w:rPr>
          <w:rFonts w:ascii="Arial" w:hAnsi="Arial" w:cs="Arial"/>
        </w:rPr>
        <w:t xml:space="preserve"> </w:t>
      </w:r>
      <w:r w:rsidR="00E5589B" w:rsidRPr="00A1066E">
        <w:rPr>
          <w:rFonts w:ascii="Arial" w:hAnsi="Arial" w:cs="Arial"/>
        </w:rPr>
        <w:t xml:space="preserve">choose the funding options that work best for your student and family. </w:t>
      </w:r>
    </w:p>
    <w:p w14:paraId="1A45929A" w14:textId="77777777" w:rsidR="00E86687" w:rsidRPr="00A1066E" w:rsidRDefault="00E86687" w:rsidP="00C41E40">
      <w:pPr>
        <w:rPr>
          <w:rFonts w:ascii="Arial" w:hAnsi="Arial" w:cs="Arial"/>
        </w:rPr>
      </w:pPr>
      <w:bookmarkStart w:id="1" w:name="_gjdgxs" w:colFirst="0" w:colLast="0"/>
      <w:bookmarkEnd w:id="1"/>
    </w:p>
    <w:p w14:paraId="11BF9DF5" w14:textId="64E6E861" w:rsidR="00FB007C" w:rsidRPr="00A1066E" w:rsidRDefault="00FB007C" w:rsidP="00C41E40">
      <w:pPr>
        <w:rPr>
          <w:rFonts w:ascii="Arial" w:hAnsi="Arial" w:cs="Arial"/>
        </w:rPr>
      </w:pPr>
      <w:r w:rsidRPr="00A1066E">
        <w:rPr>
          <w:rFonts w:ascii="Arial" w:hAnsi="Arial" w:cs="Arial"/>
        </w:rPr>
        <w:t xml:space="preserve">To receive </w:t>
      </w:r>
      <w:r w:rsidR="00107329" w:rsidRPr="00A1066E">
        <w:rPr>
          <w:rFonts w:ascii="Arial" w:hAnsi="Arial" w:cs="Arial"/>
        </w:rPr>
        <w:t xml:space="preserve">most </w:t>
      </w:r>
      <w:r w:rsidRPr="00A1066E">
        <w:rPr>
          <w:rFonts w:ascii="Arial" w:hAnsi="Arial" w:cs="Arial"/>
        </w:rPr>
        <w:t>financial aid, students must complete the FAFSA or WASFA</w:t>
      </w:r>
      <w:r w:rsidR="0061315C" w:rsidRPr="00A1066E">
        <w:rPr>
          <w:rFonts w:ascii="Arial" w:hAnsi="Arial" w:cs="Arial"/>
        </w:rPr>
        <w:t>,</w:t>
      </w:r>
      <w:r w:rsidRPr="00A1066E">
        <w:rPr>
          <w:rFonts w:ascii="Arial" w:hAnsi="Arial" w:cs="Arial"/>
        </w:rPr>
        <w:t xml:space="preserve"> with your help. </w:t>
      </w:r>
      <w:r w:rsidR="00107329" w:rsidRPr="00A1066E">
        <w:rPr>
          <w:rFonts w:ascii="Arial" w:hAnsi="Arial" w:cs="Arial"/>
        </w:rPr>
        <w:t>The FAFSA and WASFA applica</w:t>
      </w:r>
      <w:r w:rsidR="00840931" w:rsidRPr="00A1066E">
        <w:rPr>
          <w:rFonts w:ascii="Arial" w:hAnsi="Arial" w:cs="Arial"/>
        </w:rPr>
        <w:t>tions open on October 1 and school staff are available</w:t>
      </w:r>
      <w:r w:rsidR="00107329" w:rsidRPr="00A1066E">
        <w:rPr>
          <w:rFonts w:ascii="Arial" w:hAnsi="Arial" w:cs="Arial"/>
        </w:rPr>
        <w:t xml:space="preserve"> </w:t>
      </w:r>
      <w:r w:rsidR="00C41E40" w:rsidRPr="00A1066E">
        <w:rPr>
          <w:rFonts w:ascii="Arial" w:hAnsi="Arial" w:cs="Arial"/>
        </w:rPr>
        <w:t xml:space="preserve">to help: </w:t>
      </w:r>
      <w:r w:rsidR="0069209E" w:rsidRPr="00A1066E">
        <w:rPr>
          <w:rFonts w:ascii="Arial" w:hAnsi="Arial" w:cs="Arial"/>
          <w:b/>
        </w:rPr>
        <w:t xml:space="preserve">We invite you to join us at the </w:t>
      </w:r>
      <w:r w:rsidR="00107329" w:rsidRPr="00A1066E">
        <w:rPr>
          <w:rFonts w:ascii="Arial" w:hAnsi="Arial" w:cs="Arial"/>
          <w:b/>
        </w:rPr>
        <w:t xml:space="preserve">upcoming </w:t>
      </w:r>
      <w:r w:rsidRPr="00A1066E">
        <w:rPr>
          <w:rFonts w:ascii="Arial" w:hAnsi="Arial" w:cs="Arial"/>
          <w:b/>
        </w:rPr>
        <w:t>&lt;&lt;INSERT EVENT TITLE&gt;</w:t>
      </w:r>
      <w:r w:rsidR="005968FD" w:rsidRPr="00A1066E">
        <w:rPr>
          <w:rFonts w:ascii="Arial" w:hAnsi="Arial" w:cs="Arial"/>
          <w:b/>
        </w:rPr>
        <w:t>&gt;, where</w:t>
      </w:r>
      <w:r w:rsidRPr="00A1066E">
        <w:rPr>
          <w:rFonts w:ascii="Arial" w:hAnsi="Arial" w:cs="Arial"/>
          <w:b/>
        </w:rPr>
        <w:t xml:space="preserve"> you can learn more </w:t>
      </w:r>
      <w:r w:rsidR="00107329" w:rsidRPr="00A1066E">
        <w:rPr>
          <w:rFonts w:ascii="Arial" w:hAnsi="Arial" w:cs="Arial"/>
          <w:b/>
        </w:rPr>
        <w:t xml:space="preserve">about financial aid, receive help completing forms, </w:t>
      </w:r>
      <w:r w:rsidRPr="00A1066E">
        <w:rPr>
          <w:rFonts w:ascii="Arial" w:hAnsi="Arial" w:cs="Arial"/>
          <w:b/>
        </w:rPr>
        <w:t xml:space="preserve">and get your questions answered. </w:t>
      </w:r>
    </w:p>
    <w:p w14:paraId="03EFA713" w14:textId="77777777" w:rsidR="009B48CC" w:rsidRPr="00A1066E" w:rsidRDefault="009B48CC" w:rsidP="00FB007C">
      <w:pPr>
        <w:spacing w:line="252" w:lineRule="auto"/>
        <w:ind w:left="360"/>
        <w:rPr>
          <w:rFonts w:ascii="Arial" w:hAnsi="Arial" w:cs="Arial"/>
          <w:u w:val="single"/>
        </w:rPr>
      </w:pPr>
    </w:p>
    <w:p w14:paraId="4AB82ABD" w14:textId="2921E673" w:rsidR="00FB007C" w:rsidRPr="00A1066E" w:rsidRDefault="00FB007C" w:rsidP="0069209E">
      <w:pPr>
        <w:spacing w:line="252" w:lineRule="auto"/>
        <w:rPr>
          <w:rFonts w:ascii="Arial" w:hAnsi="Arial" w:cs="Arial"/>
          <w:u w:val="single"/>
        </w:rPr>
      </w:pPr>
      <w:r w:rsidRPr="00A1066E">
        <w:rPr>
          <w:rFonts w:ascii="Arial" w:hAnsi="Arial" w:cs="Arial"/>
          <w:u w:val="single"/>
        </w:rPr>
        <w:t>What to bring</w:t>
      </w:r>
      <w:r w:rsidR="0069209E" w:rsidRPr="00A1066E">
        <w:rPr>
          <w:rFonts w:ascii="Arial" w:hAnsi="Arial" w:cs="Arial"/>
          <w:u w:val="single"/>
        </w:rPr>
        <w:t xml:space="preserve"> to the event</w:t>
      </w:r>
      <w:r w:rsidR="00C41E40" w:rsidRPr="00A1066E">
        <w:rPr>
          <w:rFonts w:ascii="Arial" w:hAnsi="Arial" w:cs="Arial"/>
          <w:u w:val="single"/>
        </w:rPr>
        <w:t>, in addition to your student</w:t>
      </w:r>
      <w:r w:rsidRPr="00A1066E">
        <w:rPr>
          <w:rFonts w:ascii="Arial" w:hAnsi="Arial" w:cs="Arial"/>
          <w:u w:val="single"/>
        </w:rPr>
        <w:t>:</w:t>
      </w:r>
    </w:p>
    <w:p w14:paraId="164C6775" w14:textId="46F7CE38" w:rsidR="00FB007C" w:rsidRPr="00A1066E" w:rsidRDefault="0069209E" w:rsidP="00C41E40">
      <w:pPr>
        <w:spacing w:line="252" w:lineRule="auto"/>
        <w:rPr>
          <w:rFonts w:ascii="Arial" w:hAnsi="Arial" w:cs="Arial"/>
          <w:b/>
          <w:i/>
        </w:rPr>
      </w:pPr>
      <w:r w:rsidRPr="00A1066E">
        <w:rPr>
          <w:rFonts w:ascii="Arial" w:hAnsi="Arial" w:cs="Arial"/>
          <w:b/>
          <w:i/>
        </w:rPr>
        <w:t xml:space="preserve">For FAFSA and </w:t>
      </w:r>
      <w:r w:rsidR="00FB007C" w:rsidRPr="00A1066E">
        <w:rPr>
          <w:rFonts w:ascii="Arial" w:hAnsi="Arial" w:cs="Arial"/>
          <w:b/>
          <w:i/>
        </w:rPr>
        <w:t>WASFA</w:t>
      </w:r>
      <w:r w:rsidRPr="00A1066E">
        <w:rPr>
          <w:rFonts w:ascii="Arial" w:hAnsi="Arial" w:cs="Arial"/>
          <w:b/>
          <w:i/>
        </w:rPr>
        <w:t xml:space="preserve"> bring:</w:t>
      </w:r>
    </w:p>
    <w:p w14:paraId="3910EDA7" w14:textId="3EBD4299" w:rsidR="00FB007C" w:rsidRPr="00A1066E" w:rsidRDefault="00FB007C" w:rsidP="00C41E40">
      <w:pPr>
        <w:pStyle w:val="ListParagraph"/>
        <w:numPr>
          <w:ilvl w:val="0"/>
          <w:numId w:val="5"/>
        </w:numPr>
        <w:spacing w:afterLines="40" w:after="96"/>
        <w:ind w:left="360"/>
        <w:rPr>
          <w:rFonts w:ascii="Arial" w:hAnsi="Arial" w:cs="Arial"/>
          <w:bCs/>
          <w:sz w:val="24"/>
          <w:szCs w:val="24"/>
        </w:rPr>
      </w:pPr>
      <w:r w:rsidRPr="00A1066E">
        <w:rPr>
          <w:rFonts w:ascii="Arial" w:hAnsi="Arial" w:cs="Arial"/>
          <w:bCs/>
          <w:sz w:val="24"/>
          <w:szCs w:val="24"/>
        </w:rPr>
        <w:t>Your income information (bank statements, W-2 or pay stub and a 201</w:t>
      </w:r>
      <w:r w:rsidR="00840931" w:rsidRPr="00A1066E">
        <w:rPr>
          <w:rFonts w:ascii="Arial" w:hAnsi="Arial" w:cs="Arial"/>
          <w:bCs/>
          <w:sz w:val="24"/>
          <w:szCs w:val="24"/>
        </w:rPr>
        <w:t xml:space="preserve">7 </w:t>
      </w:r>
      <w:r w:rsidRPr="00A1066E">
        <w:rPr>
          <w:rFonts w:ascii="Arial" w:hAnsi="Arial" w:cs="Arial"/>
          <w:bCs/>
          <w:sz w:val="24"/>
          <w:szCs w:val="24"/>
        </w:rPr>
        <w:t>tax return</w:t>
      </w:r>
      <w:r w:rsidR="005968FD" w:rsidRPr="00A1066E">
        <w:rPr>
          <w:rFonts w:ascii="Arial" w:hAnsi="Arial" w:cs="Arial"/>
          <w:bCs/>
          <w:sz w:val="24"/>
          <w:szCs w:val="24"/>
        </w:rPr>
        <w:t>, untaxed income informatio</w:t>
      </w:r>
      <w:r w:rsidR="00C41E40" w:rsidRPr="00A1066E">
        <w:rPr>
          <w:rFonts w:ascii="Arial" w:hAnsi="Arial" w:cs="Arial"/>
          <w:bCs/>
          <w:sz w:val="24"/>
          <w:szCs w:val="24"/>
        </w:rPr>
        <w:t>n, such as workers compensation, if applicable)</w:t>
      </w:r>
    </w:p>
    <w:p w14:paraId="0B4B9813" w14:textId="45B651E2" w:rsidR="00107329" w:rsidRPr="00A1066E" w:rsidRDefault="00107329" w:rsidP="00C41E40">
      <w:pPr>
        <w:pStyle w:val="ListParagraph"/>
        <w:numPr>
          <w:ilvl w:val="0"/>
          <w:numId w:val="5"/>
        </w:numPr>
        <w:spacing w:afterLines="40" w:after="96"/>
        <w:ind w:left="360"/>
        <w:rPr>
          <w:rFonts w:ascii="Arial" w:hAnsi="Arial" w:cs="Arial"/>
          <w:bCs/>
          <w:sz w:val="24"/>
          <w:szCs w:val="24"/>
        </w:rPr>
      </w:pPr>
      <w:r w:rsidRPr="00A1066E">
        <w:rPr>
          <w:rFonts w:ascii="Arial" w:hAnsi="Arial" w:cs="Arial"/>
          <w:bCs/>
          <w:sz w:val="24"/>
          <w:szCs w:val="24"/>
        </w:rPr>
        <w:t xml:space="preserve">Your </w:t>
      </w:r>
      <w:r w:rsidR="005968FD" w:rsidRPr="00A1066E">
        <w:rPr>
          <w:rFonts w:ascii="Arial" w:hAnsi="Arial" w:cs="Arial"/>
          <w:bCs/>
          <w:sz w:val="24"/>
          <w:szCs w:val="24"/>
        </w:rPr>
        <w:t>student’s</w:t>
      </w:r>
      <w:r w:rsidRPr="00A1066E">
        <w:rPr>
          <w:rFonts w:ascii="Arial" w:hAnsi="Arial" w:cs="Arial"/>
          <w:bCs/>
          <w:sz w:val="24"/>
          <w:szCs w:val="24"/>
        </w:rPr>
        <w:t xml:space="preserve"> income information, if they have income</w:t>
      </w:r>
      <w:r w:rsidR="00C41E40" w:rsidRPr="00A1066E">
        <w:rPr>
          <w:rFonts w:ascii="Arial" w:hAnsi="Arial" w:cs="Arial"/>
          <w:bCs/>
          <w:sz w:val="24"/>
          <w:szCs w:val="24"/>
        </w:rPr>
        <w:t xml:space="preserve"> (see examples above)</w:t>
      </w:r>
    </w:p>
    <w:p w14:paraId="46B351E6" w14:textId="77777777" w:rsidR="00C41E40" w:rsidRPr="00A1066E" w:rsidRDefault="00FB007C" w:rsidP="00C41E40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Cs/>
          <w:sz w:val="24"/>
          <w:szCs w:val="24"/>
        </w:rPr>
      </w:pPr>
      <w:r w:rsidRPr="00A1066E">
        <w:rPr>
          <w:rFonts w:ascii="Arial" w:hAnsi="Arial" w:cs="Arial"/>
          <w:bCs/>
          <w:sz w:val="24"/>
          <w:szCs w:val="24"/>
        </w:rPr>
        <w:t>Additional financial information such as child support statements, TANF or welfare information, real estate, investments or family business</w:t>
      </w:r>
    </w:p>
    <w:p w14:paraId="3620F083" w14:textId="12078CDA" w:rsidR="00FB007C" w:rsidRPr="00A1066E" w:rsidRDefault="0069209E" w:rsidP="00C41E40">
      <w:pPr>
        <w:ind w:left="-720" w:firstLine="720"/>
        <w:contextualSpacing/>
        <w:rPr>
          <w:rFonts w:ascii="Arial" w:hAnsi="Arial" w:cs="Arial"/>
          <w:bCs/>
        </w:rPr>
      </w:pPr>
      <w:r w:rsidRPr="00A1066E">
        <w:rPr>
          <w:rFonts w:ascii="Arial" w:hAnsi="Arial" w:cs="Arial"/>
          <w:b/>
          <w:bCs/>
          <w:i/>
        </w:rPr>
        <w:t>For the FAFSA only, also bring:</w:t>
      </w:r>
    </w:p>
    <w:p w14:paraId="10D45221" w14:textId="7BBBE17D" w:rsidR="0069209E" w:rsidRPr="00A1066E" w:rsidRDefault="00C41E40" w:rsidP="00C41E40">
      <w:pPr>
        <w:pStyle w:val="ListParagraph"/>
        <w:numPr>
          <w:ilvl w:val="0"/>
          <w:numId w:val="5"/>
        </w:numPr>
        <w:spacing w:afterLines="40" w:after="96"/>
        <w:ind w:left="360"/>
        <w:rPr>
          <w:rFonts w:ascii="Arial" w:hAnsi="Arial" w:cs="Arial"/>
          <w:b/>
        </w:rPr>
      </w:pPr>
      <w:r w:rsidRPr="00A1066E">
        <w:rPr>
          <w:rFonts w:ascii="Arial" w:hAnsi="Arial" w:cs="Arial"/>
          <w:bCs/>
          <w:sz w:val="24"/>
          <w:szCs w:val="24"/>
        </w:rPr>
        <w:t>Your student’s Social Security N</w:t>
      </w:r>
      <w:r w:rsidR="0069209E" w:rsidRPr="00A1066E">
        <w:rPr>
          <w:rFonts w:ascii="Arial" w:hAnsi="Arial" w:cs="Arial"/>
          <w:bCs/>
          <w:sz w:val="24"/>
          <w:szCs w:val="24"/>
        </w:rPr>
        <w:t>umber</w:t>
      </w:r>
      <w:r w:rsidRPr="00A1066E">
        <w:rPr>
          <w:rFonts w:ascii="Arial" w:hAnsi="Arial" w:cs="Arial"/>
          <w:bCs/>
          <w:sz w:val="24"/>
          <w:szCs w:val="24"/>
        </w:rPr>
        <w:t xml:space="preserve"> or Green Card (Alien Registration) Number</w:t>
      </w:r>
    </w:p>
    <w:p w14:paraId="71C67C5B" w14:textId="0B575DE4" w:rsidR="00C41E40" w:rsidRPr="00A1066E" w:rsidRDefault="00C41E40" w:rsidP="00C41E40">
      <w:pPr>
        <w:pStyle w:val="ListParagraph"/>
        <w:numPr>
          <w:ilvl w:val="0"/>
          <w:numId w:val="5"/>
        </w:numPr>
        <w:spacing w:afterLines="40" w:after="96"/>
        <w:ind w:left="360"/>
        <w:rPr>
          <w:rFonts w:ascii="Arial" w:hAnsi="Arial" w:cs="Arial"/>
          <w:b/>
        </w:rPr>
      </w:pPr>
      <w:r w:rsidRPr="00A1066E">
        <w:rPr>
          <w:rFonts w:ascii="Arial" w:hAnsi="Arial" w:cs="Arial"/>
          <w:bCs/>
          <w:sz w:val="24"/>
          <w:szCs w:val="24"/>
        </w:rPr>
        <w:t xml:space="preserve">One parent’s Social Security or Green Card (Alien Registration) Number </w:t>
      </w:r>
      <w:r w:rsidRPr="00A1066E">
        <w:rPr>
          <w:rFonts w:ascii="Arial" w:hAnsi="Arial" w:cs="Arial"/>
          <w:bCs/>
          <w:i/>
          <w:sz w:val="24"/>
          <w:szCs w:val="24"/>
        </w:rPr>
        <w:t>(if they have one)</w:t>
      </w:r>
    </w:p>
    <w:p w14:paraId="308C7B72" w14:textId="2957D9F9" w:rsidR="005968FD" w:rsidRPr="00A1066E" w:rsidRDefault="005968FD" w:rsidP="00C41E40">
      <w:pPr>
        <w:pStyle w:val="ListParagraph"/>
        <w:numPr>
          <w:ilvl w:val="0"/>
          <w:numId w:val="5"/>
        </w:numPr>
        <w:spacing w:after="160"/>
        <w:ind w:left="360"/>
        <w:rPr>
          <w:rFonts w:ascii="Arial" w:hAnsi="Arial" w:cs="Arial"/>
          <w:b/>
        </w:rPr>
      </w:pPr>
      <w:r w:rsidRPr="00A1066E">
        <w:rPr>
          <w:rFonts w:ascii="Arial" w:hAnsi="Arial" w:cs="Arial"/>
          <w:bCs/>
          <w:sz w:val="24"/>
          <w:szCs w:val="24"/>
        </w:rPr>
        <w:t>F</w:t>
      </w:r>
      <w:r w:rsidR="00F963CF" w:rsidRPr="00A1066E">
        <w:rPr>
          <w:rFonts w:ascii="Arial" w:hAnsi="Arial" w:cs="Arial"/>
          <w:bCs/>
          <w:sz w:val="24"/>
          <w:szCs w:val="24"/>
        </w:rPr>
        <w:t>SA ID (you</w:t>
      </w:r>
      <w:r w:rsidR="0069209E" w:rsidRPr="00A1066E">
        <w:rPr>
          <w:rFonts w:ascii="Arial" w:hAnsi="Arial" w:cs="Arial"/>
          <w:bCs/>
          <w:sz w:val="24"/>
          <w:szCs w:val="24"/>
        </w:rPr>
        <w:t>rs</w:t>
      </w:r>
      <w:r w:rsidR="00F963CF" w:rsidRPr="00A1066E">
        <w:rPr>
          <w:rFonts w:ascii="Arial" w:hAnsi="Arial" w:cs="Arial"/>
          <w:bCs/>
          <w:sz w:val="24"/>
          <w:szCs w:val="24"/>
        </w:rPr>
        <w:t xml:space="preserve"> and your student</w:t>
      </w:r>
      <w:r w:rsidR="0069209E" w:rsidRPr="00A1066E">
        <w:rPr>
          <w:rFonts w:ascii="Arial" w:hAnsi="Arial" w:cs="Arial"/>
          <w:bCs/>
          <w:sz w:val="24"/>
          <w:szCs w:val="24"/>
        </w:rPr>
        <w:t>’s FSA IDs</w:t>
      </w:r>
      <w:r w:rsidRPr="00A1066E">
        <w:rPr>
          <w:rFonts w:ascii="Arial" w:hAnsi="Arial" w:cs="Arial"/>
          <w:bCs/>
          <w:sz w:val="24"/>
          <w:szCs w:val="24"/>
        </w:rPr>
        <w:t>)</w:t>
      </w:r>
    </w:p>
    <w:p w14:paraId="7D8187F4" w14:textId="77777777" w:rsidR="004D6B1C" w:rsidRPr="00A1066E" w:rsidRDefault="004D6B1C" w:rsidP="00C41E40">
      <w:pPr>
        <w:contextualSpacing/>
        <w:rPr>
          <w:rFonts w:ascii="Arial" w:hAnsi="Arial" w:cs="Arial"/>
        </w:rPr>
      </w:pPr>
      <w:r w:rsidRPr="00A1066E">
        <w:rPr>
          <w:rFonts w:ascii="Arial" w:hAnsi="Arial" w:cs="Arial"/>
          <w:u w:val="single"/>
        </w:rPr>
        <w:t>Some important things to know about financial aid</w:t>
      </w:r>
      <w:r w:rsidRPr="00A1066E">
        <w:rPr>
          <w:rFonts w:ascii="Arial" w:hAnsi="Arial" w:cs="Arial"/>
        </w:rPr>
        <w:t xml:space="preserve">: </w:t>
      </w:r>
    </w:p>
    <w:p w14:paraId="6D49A14F" w14:textId="77777777" w:rsidR="004D6B1C" w:rsidRPr="00A1066E" w:rsidRDefault="004D6B1C" w:rsidP="004D6B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1066E">
        <w:rPr>
          <w:rFonts w:ascii="Arial" w:hAnsi="Arial" w:cs="Arial"/>
          <w:sz w:val="24"/>
          <w:szCs w:val="24"/>
        </w:rPr>
        <w:t>Paying for college should not stop your student from pursuing a college education.</w:t>
      </w:r>
    </w:p>
    <w:p w14:paraId="3CBE55B3" w14:textId="77777777" w:rsidR="004D6B1C" w:rsidRPr="00A1066E" w:rsidRDefault="004D6B1C" w:rsidP="004D6B1C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A1066E">
        <w:rPr>
          <w:rFonts w:ascii="Arial" w:hAnsi="Arial" w:cs="Arial"/>
          <w:sz w:val="24"/>
          <w:szCs w:val="24"/>
        </w:rPr>
        <w:t>Financial aid includes grants, loans, work study and scholarships.</w:t>
      </w:r>
    </w:p>
    <w:p w14:paraId="6CEA938F" w14:textId="64BA237D" w:rsidR="004D6B1C" w:rsidRPr="00A1066E" w:rsidRDefault="004D6B1C" w:rsidP="004D6B1C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A1066E">
        <w:rPr>
          <w:rFonts w:ascii="Arial" w:hAnsi="Arial" w:cs="Arial"/>
          <w:sz w:val="24"/>
          <w:szCs w:val="24"/>
        </w:rPr>
        <w:t>Washington state has financial aid for eligible undocumented students.</w:t>
      </w:r>
    </w:p>
    <w:p w14:paraId="063F002B" w14:textId="5FF57A40" w:rsidR="004D6B1C" w:rsidRPr="00A1066E" w:rsidRDefault="004D6B1C" w:rsidP="004D6B1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1066E">
        <w:rPr>
          <w:rFonts w:ascii="Arial" w:hAnsi="Arial" w:cs="Arial"/>
          <w:sz w:val="24"/>
          <w:szCs w:val="24"/>
        </w:rPr>
        <w:t xml:space="preserve">Parents </w:t>
      </w:r>
      <w:r w:rsidR="0069209E" w:rsidRPr="00A1066E">
        <w:rPr>
          <w:rFonts w:ascii="Arial" w:hAnsi="Arial" w:cs="Arial"/>
          <w:sz w:val="24"/>
          <w:szCs w:val="24"/>
        </w:rPr>
        <w:t xml:space="preserve">typically </w:t>
      </w:r>
      <w:r w:rsidRPr="00A1066E">
        <w:rPr>
          <w:rFonts w:ascii="Arial" w:hAnsi="Arial" w:cs="Arial"/>
          <w:sz w:val="24"/>
          <w:szCs w:val="24"/>
        </w:rPr>
        <w:t>must provide their income information</w:t>
      </w:r>
      <w:r w:rsidR="0069209E" w:rsidRPr="00A1066E">
        <w:rPr>
          <w:rFonts w:ascii="Arial" w:hAnsi="Arial" w:cs="Arial"/>
          <w:sz w:val="24"/>
          <w:szCs w:val="24"/>
        </w:rPr>
        <w:t xml:space="preserve"> on the FAFSA and WASFA</w:t>
      </w:r>
      <w:r w:rsidRPr="00A1066E">
        <w:rPr>
          <w:rFonts w:ascii="Arial" w:hAnsi="Arial" w:cs="Arial"/>
          <w:sz w:val="24"/>
          <w:szCs w:val="24"/>
        </w:rPr>
        <w:t xml:space="preserve"> and can enter th</w:t>
      </w:r>
      <w:r w:rsidR="0069209E" w:rsidRPr="00A1066E">
        <w:rPr>
          <w:rFonts w:ascii="Arial" w:hAnsi="Arial" w:cs="Arial"/>
          <w:sz w:val="24"/>
          <w:szCs w:val="24"/>
        </w:rPr>
        <w:t>is information themselves</w:t>
      </w:r>
      <w:r w:rsidR="00C41E40" w:rsidRPr="00A1066E">
        <w:rPr>
          <w:rFonts w:ascii="Arial" w:hAnsi="Arial" w:cs="Arial"/>
          <w:sz w:val="24"/>
          <w:szCs w:val="24"/>
        </w:rPr>
        <w:t xml:space="preserve"> (it does not need to be shared).</w:t>
      </w:r>
    </w:p>
    <w:p w14:paraId="271CB77D" w14:textId="7F15BA6A" w:rsidR="004D6B1C" w:rsidRPr="00A1066E" w:rsidRDefault="004D6B1C" w:rsidP="0069209E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  <w:r w:rsidRPr="00A1066E">
        <w:rPr>
          <w:rFonts w:ascii="Arial" w:hAnsi="Arial" w:cs="Arial"/>
          <w:sz w:val="24"/>
          <w:szCs w:val="24"/>
        </w:rPr>
        <w:t>Some colleges offer scholarships based on grades</w:t>
      </w:r>
      <w:r w:rsidR="00C41E40" w:rsidRPr="00A1066E">
        <w:rPr>
          <w:rFonts w:ascii="Arial" w:hAnsi="Arial" w:cs="Arial"/>
          <w:sz w:val="24"/>
          <w:szCs w:val="24"/>
        </w:rPr>
        <w:t xml:space="preserve"> or merit</w:t>
      </w:r>
      <w:r w:rsidRPr="00A1066E">
        <w:rPr>
          <w:rFonts w:ascii="Arial" w:hAnsi="Arial" w:cs="Arial"/>
          <w:sz w:val="24"/>
          <w:szCs w:val="24"/>
        </w:rPr>
        <w:t>, test scores, talents and skills and may require the FAFSA or WASFA for scholarship consideration.</w:t>
      </w:r>
    </w:p>
    <w:p w14:paraId="7CDF2082" w14:textId="77777777" w:rsidR="0069209E" w:rsidRPr="00A1066E" w:rsidRDefault="0069209E" w:rsidP="0069209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4"/>
          <w:szCs w:val="24"/>
        </w:rPr>
      </w:pPr>
    </w:p>
    <w:p w14:paraId="7C55CDE5" w14:textId="55E6A473" w:rsidR="004D6B1C" w:rsidRPr="00A1066E" w:rsidRDefault="004D6B1C" w:rsidP="00C41E40">
      <w:pPr>
        <w:spacing w:after="160" w:line="252" w:lineRule="auto"/>
        <w:rPr>
          <w:rFonts w:ascii="Arial" w:hAnsi="Arial" w:cs="Arial"/>
        </w:rPr>
      </w:pPr>
      <w:r w:rsidRPr="00A1066E">
        <w:rPr>
          <w:rFonts w:ascii="Arial" w:hAnsi="Arial" w:cs="Arial"/>
        </w:rPr>
        <w:t xml:space="preserve">We look forward to seeing you and your student at the upcoming event. </w:t>
      </w:r>
    </w:p>
    <w:p w14:paraId="67D7348F" w14:textId="08EE40F9" w:rsidR="00FB007C" w:rsidRPr="00A1066E" w:rsidRDefault="00FB007C" w:rsidP="00FB007C">
      <w:pPr>
        <w:jc w:val="right"/>
        <w:rPr>
          <w:rFonts w:ascii="Arial" w:hAnsi="Arial" w:cs="Arial"/>
          <w:bCs/>
        </w:rPr>
      </w:pPr>
      <w:r w:rsidRPr="00A1066E">
        <w:rPr>
          <w:rFonts w:ascii="Arial" w:hAnsi="Arial" w:cs="Arial"/>
          <w:bCs/>
        </w:rPr>
        <w:t xml:space="preserve">Thank you, </w:t>
      </w:r>
    </w:p>
    <w:p w14:paraId="373F5431" w14:textId="77777777" w:rsidR="0069209E" w:rsidRPr="00A1066E" w:rsidRDefault="0069209E" w:rsidP="00FB007C">
      <w:pPr>
        <w:jc w:val="right"/>
        <w:rPr>
          <w:rFonts w:ascii="Arial" w:hAnsi="Arial" w:cs="Arial"/>
          <w:bCs/>
        </w:rPr>
      </w:pPr>
    </w:p>
    <w:p w14:paraId="46084EA1" w14:textId="77777777" w:rsidR="00FB007C" w:rsidRPr="00A1066E" w:rsidRDefault="00FB007C" w:rsidP="00FB007C">
      <w:pPr>
        <w:jc w:val="right"/>
        <w:rPr>
          <w:rFonts w:ascii="Arial" w:hAnsi="Arial" w:cs="Arial"/>
          <w:bCs/>
        </w:rPr>
      </w:pPr>
      <w:r w:rsidRPr="00A1066E">
        <w:rPr>
          <w:rFonts w:ascii="Arial" w:hAnsi="Arial" w:cs="Arial"/>
          <w:bCs/>
        </w:rPr>
        <w:t>&lt;&lt;INSERT YOUR NAME&gt;&gt;</w:t>
      </w:r>
    </w:p>
    <w:p w14:paraId="47BD59EB" w14:textId="77777777" w:rsidR="00FB007C" w:rsidRPr="00A1066E" w:rsidRDefault="00FB007C" w:rsidP="00FB007C">
      <w:pPr>
        <w:jc w:val="right"/>
        <w:rPr>
          <w:rFonts w:ascii="Arial" w:hAnsi="Arial" w:cs="Arial"/>
          <w:bCs/>
        </w:rPr>
      </w:pPr>
      <w:r w:rsidRPr="00A1066E">
        <w:rPr>
          <w:rFonts w:ascii="Arial" w:hAnsi="Arial" w:cs="Arial"/>
          <w:bCs/>
        </w:rPr>
        <w:lastRenderedPageBreak/>
        <w:t>&lt;&lt;INSERT YOUR TITLE&gt;&gt;</w:t>
      </w:r>
    </w:p>
    <w:p w14:paraId="30024CD5" w14:textId="3C9E92A0" w:rsidR="00840931" w:rsidRPr="00A1066E" w:rsidRDefault="009B48CC" w:rsidP="00C41E40">
      <w:pPr>
        <w:jc w:val="right"/>
        <w:rPr>
          <w:rFonts w:ascii="Arial" w:hAnsi="Arial" w:cs="Arial"/>
          <w:bCs/>
        </w:rPr>
      </w:pPr>
      <w:r w:rsidRPr="00A1066E">
        <w:rPr>
          <w:rFonts w:ascii="Arial" w:hAnsi="Arial" w:cs="Arial"/>
          <w:bCs/>
        </w:rPr>
        <w:t>&lt;</w:t>
      </w:r>
      <w:r w:rsidR="00FB007C" w:rsidRPr="00A1066E">
        <w:rPr>
          <w:rFonts w:ascii="Arial" w:hAnsi="Arial" w:cs="Arial"/>
          <w:bCs/>
        </w:rPr>
        <w:t>&lt;INSERT YOUR CONTACT INFORMATION&gt;&gt;</w:t>
      </w:r>
      <w:r w:rsidR="00840931" w:rsidRPr="00A1066E">
        <w:rPr>
          <w:rFonts w:ascii="Arial" w:hAnsi="Arial" w:cs="Arial"/>
          <w:color w:val="4472C4" w:themeColor="accent1"/>
        </w:rPr>
        <w:t xml:space="preserve"> </w:t>
      </w:r>
      <w:r w:rsidR="00840931" w:rsidRPr="00A1066E">
        <w:rPr>
          <w:rFonts w:ascii="Arial" w:hAnsi="Arial" w:cs="Arial"/>
          <w:i/>
          <w:color w:val="4472C4" w:themeColor="accent1"/>
        </w:rPr>
        <w:t xml:space="preserve"> </w:t>
      </w:r>
    </w:p>
    <w:sectPr w:rsidR="00840931" w:rsidRPr="00A1066E" w:rsidSect="00C41E40">
      <w:headerReference w:type="default" r:id="rId8"/>
      <w:footerReference w:type="default" r:id="rId9"/>
      <w:pgSz w:w="12240" w:h="15840"/>
      <w:pgMar w:top="1620" w:right="1440" w:bottom="1440" w:left="1440" w:header="576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32B5" w14:textId="77777777" w:rsidR="00644B07" w:rsidRDefault="00644B07" w:rsidP="009B40F7">
      <w:r>
        <w:separator/>
      </w:r>
    </w:p>
  </w:endnote>
  <w:endnote w:type="continuationSeparator" w:id="0">
    <w:p w14:paraId="6011EC49" w14:textId="77777777" w:rsidR="00644B07" w:rsidRDefault="00644B07" w:rsidP="009B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F981" w14:textId="132679CF" w:rsidR="009B48CC" w:rsidRPr="009B48CC" w:rsidRDefault="000F1F29" w:rsidP="000F1F29">
    <w:pPr>
      <w:pStyle w:val="Footer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461BAB94" wp14:editId="2E921B24">
          <wp:extent cx="1416106" cy="62457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76" cy="62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72AB" w14:textId="77777777" w:rsidR="00644B07" w:rsidRDefault="00644B07" w:rsidP="009B40F7">
      <w:r>
        <w:separator/>
      </w:r>
    </w:p>
  </w:footnote>
  <w:footnote w:type="continuationSeparator" w:id="0">
    <w:p w14:paraId="056F5594" w14:textId="77777777" w:rsidR="00644B07" w:rsidRDefault="00644B07" w:rsidP="009B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87A03" w14:textId="56CCAFFF" w:rsidR="000149F3" w:rsidRPr="00A1066E" w:rsidRDefault="00C41E40" w:rsidP="00C41E40">
    <w:pPr>
      <w:jc w:val="center"/>
      <w:rPr>
        <w:rFonts w:ascii="Arial" w:hAnsi="Arial" w:cs="Arial"/>
        <w:sz w:val="32"/>
        <w:szCs w:val="32"/>
      </w:rPr>
    </w:pPr>
    <w:r w:rsidRPr="00A1066E">
      <w:rPr>
        <w:rFonts w:ascii="Arial" w:hAnsi="Arial" w:cs="Arial"/>
        <w:b/>
        <w:sz w:val="32"/>
        <w:szCs w:val="32"/>
      </w:rPr>
      <w:t>SAMPLE 12TH GRADE FINANCIAL AID EVENT LETTER/OUTREACH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A0048"/>
    <w:multiLevelType w:val="hybridMultilevel"/>
    <w:tmpl w:val="CB70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76B64"/>
    <w:multiLevelType w:val="hybridMultilevel"/>
    <w:tmpl w:val="4CF0273E"/>
    <w:lvl w:ilvl="0" w:tplc="9140AD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6B40"/>
    <w:multiLevelType w:val="hybridMultilevel"/>
    <w:tmpl w:val="6F4046A0"/>
    <w:lvl w:ilvl="0" w:tplc="9140AD2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176899"/>
    <w:multiLevelType w:val="hybridMultilevel"/>
    <w:tmpl w:val="226C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006EA"/>
    <w:multiLevelType w:val="hybridMultilevel"/>
    <w:tmpl w:val="D9AC3E38"/>
    <w:lvl w:ilvl="0" w:tplc="9140AD2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9B10EA"/>
    <w:multiLevelType w:val="hybridMultilevel"/>
    <w:tmpl w:val="39888BE6"/>
    <w:lvl w:ilvl="0" w:tplc="9140AD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140AD2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33"/>
    <w:rsid w:val="000149F3"/>
    <w:rsid w:val="00057460"/>
    <w:rsid w:val="000F1F29"/>
    <w:rsid w:val="00107329"/>
    <w:rsid w:val="00134475"/>
    <w:rsid w:val="00194D2C"/>
    <w:rsid w:val="001B3AA6"/>
    <w:rsid w:val="00376432"/>
    <w:rsid w:val="0039732E"/>
    <w:rsid w:val="003C4174"/>
    <w:rsid w:val="003E07DD"/>
    <w:rsid w:val="003F7A95"/>
    <w:rsid w:val="0043041D"/>
    <w:rsid w:val="004C1FEF"/>
    <w:rsid w:val="004D6B1C"/>
    <w:rsid w:val="005968FD"/>
    <w:rsid w:val="0061315C"/>
    <w:rsid w:val="00644828"/>
    <w:rsid w:val="00644B07"/>
    <w:rsid w:val="0067108B"/>
    <w:rsid w:val="0069209E"/>
    <w:rsid w:val="00717CA2"/>
    <w:rsid w:val="00724F33"/>
    <w:rsid w:val="00840931"/>
    <w:rsid w:val="008D123F"/>
    <w:rsid w:val="009B40F7"/>
    <w:rsid w:val="009B48CC"/>
    <w:rsid w:val="009C67E4"/>
    <w:rsid w:val="00A1066E"/>
    <w:rsid w:val="00B84ABA"/>
    <w:rsid w:val="00C03014"/>
    <w:rsid w:val="00C32450"/>
    <w:rsid w:val="00C41E40"/>
    <w:rsid w:val="00CE46EF"/>
    <w:rsid w:val="00D8028C"/>
    <w:rsid w:val="00E5589B"/>
    <w:rsid w:val="00E86687"/>
    <w:rsid w:val="00EB5462"/>
    <w:rsid w:val="00EF0908"/>
    <w:rsid w:val="00F01D7C"/>
    <w:rsid w:val="00F963CF"/>
    <w:rsid w:val="00FB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23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0F7"/>
  </w:style>
  <w:style w:type="paragraph" w:styleId="Footer">
    <w:name w:val="footer"/>
    <w:basedOn w:val="Normal"/>
    <w:link w:val="FooterChar"/>
    <w:uiPriority w:val="99"/>
    <w:unhideWhenUsed/>
    <w:rsid w:val="009B4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F7"/>
  </w:style>
  <w:style w:type="paragraph" w:styleId="ListParagraph">
    <w:name w:val="List Paragraph"/>
    <w:basedOn w:val="Normal"/>
    <w:uiPriority w:val="34"/>
    <w:unhideWhenUsed/>
    <w:qFormat/>
    <w:rsid w:val="00FB007C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007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926ACB-2951-7A42-8269-69949577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 Clute</cp:lastModifiedBy>
  <cp:revision>2</cp:revision>
  <cp:lastPrinted>2017-09-01T04:11:00Z</cp:lastPrinted>
  <dcterms:created xsi:type="dcterms:W3CDTF">2019-02-28T22:29:00Z</dcterms:created>
  <dcterms:modified xsi:type="dcterms:W3CDTF">2019-02-28T22:29:00Z</dcterms:modified>
</cp:coreProperties>
</file>