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B6" w:rsidRPr="00801BCE" w:rsidRDefault="001126D1">
      <w:pPr>
        <w:rPr>
          <w:rFonts w:ascii="Montserrat" w:eastAsia="Montserrat" w:hAnsi="Montserrat" w:cs="Montserrat"/>
          <w:b/>
          <w:sz w:val="20"/>
          <w:szCs w:val="20"/>
        </w:rPr>
      </w:pPr>
      <w:r w:rsidRPr="00801BCE">
        <w:rPr>
          <w:rFonts w:ascii="Montserrat" w:eastAsia="Montserrat" w:hAnsi="Montserrat" w:cs="Montserrat"/>
          <w:b/>
          <w:noProof/>
          <w:sz w:val="20"/>
          <w:szCs w:val="20"/>
        </w:rPr>
        <w:drawing>
          <wp:inline distT="114300" distB="114300" distL="114300" distR="114300">
            <wp:extent cx="1909763" cy="553914"/>
            <wp:effectExtent l="0" t="0" r="0" b="0"/>
            <wp:docPr id="1" name="image1.png" descr="Renton Technical College logo in dark red"/>
            <wp:cNvGraphicFramePr/>
            <a:graphic xmlns:a="http://schemas.openxmlformats.org/drawingml/2006/main">
              <a:graphicData uri="http://schemas.openxmlformats.org/drawingml/2006/picture">
                <pic:pic xmlns:pic="http://schemas.openxmlformats.org/drawingml/2006/picture">
                  <pic:nvPicPr>
                    <pic:cNvPr id="0" name="image1.png" descr="Renton Technical College logo in dark red"/>
                    <pic:cNvPicPr preferRelativeResize="0"/>
                  </pic:nvPicPr>
                  <pic:blipFill>
                    <a:blip r:embed="rId5"/>
                    <a:srcRect/>
                    <a:stretch>
                      <a:fillRect/>
                    </a:stretch>
                  </pic:blipFill>
                  <pic:spPr>
                    <a:xfrm>
                      <a:off x="0" y="0"/>
                      <a:ext cx="1909763" cy="553914"/>
                    </a:xfrm>
                    <a:prstGeom prst="rect">
                      <a:avLst/>
                    </a:prstGeom>
                    <a:ln/>
                  </pic:spPr>
                </pic:pic>
              </a:graphicData>
            </a:graphic>
          </wp:inline>
        </w:drawing>
      </w:r>
    </w:p>
    <w:p w:rsidR="008451B6" w:rsidRPr="00801BCE" w:rsidRDefault="008451B6">
      <w:pPr>
        <w:rPr>
          <w:rFonts w:ascii="Montserrat" w:eastAsia="Montserrat" w:hAnsi="Montserrat" w:cs="Montserrat"/>
          <w:b/>
          <w:sz w:val="20"/>
          <w:szCs w:val="20"/>
        </w:rPr>
      </w:pPr>
    </w:p>
    <w:p w:rsidR="008451B6" w:rsidRPr="00801BCE" w:rsidRDefault="00801BCE">
      <w:pPr>
        <w:rPr>
          <w:rFonts w:ascii="Montserrat" w:eastAsia="Montserrat" w:hAnsi="Montserrat" w:cs="Montserrat"/>
          <w:b/>
          <w:sz w:val="20"/>
          <w:szCs w:val="20"/>
        </w:rPr>
      </w:pPr>
      <w:r>
        <w:rPr>
          <w:rFonts w:ascii="Montserrat" w:eastAsia="Montserrat" w:hAnsi="Montserrat" w:cs="Montserrat"/>
          <w:b/>
          <w:sz w:val="20"/>
          <w:szCs w:val="20"/>
        </w:rPr>
        <w:t xml:space="preserve">RENTON TECHNICAL </w:t>
      </w:r>
      <w:bookmarkStart w:id="0" w:name="_GoBack"/>
      <w:bookmarkEnd w:id="0"/>
      <w:r w:rsidR="001126D1" w:rsidRPr="00801BCE">
        <w:rPr>
          <w:rFonts w:ascii="Montserrat" w:eastAsia="Montserrat" w:hAnsi="Montserrat" w:cs="Montserrat"/>
          <w:b/>
          <w:sz w:val="20"/>
          <w:szCs w:val="20"/>
        </w:rPr>
        <w:t>COLLEGE TRANSITION CHECKLIST</w:t>
      </w:r>
    </w:p>
    <w:p w:rsidR="008451B6" w:rsidRPr="00801BCE" w:rsidRDefault="001126D1">
      <w:pPr>
        <w:rPr>
          <w:rFonts w:ascii="Montserrat" w:eastAsia="Montserrat" w:hAnsi="Montserrat" w:cs="Montserrat"/>
          <w:sz w:val="20"/>
          <w:szCs w:val="20"/>
        </w:rPr>
      </w:pPr>
      <w:r w:rsidRPr="00801BCE">
        <w:rPr>
          <w:rFonts w:ascii="Montserrat" w:eastAsia="Montserrat SemiBold" w:hAnsi="Montserrat" w:cs="Montserrat SemiBold"/>
          <w:sz w:val="20"/>
          <w:szCs w:val="20"/>
        </w:rPr>
        <w:t>CONGRATULATIONS on your decision to attend Renton Technical College!</w:t>
      </w:r>
    </w:p>
    <w:p w:rsidR="008451B6" w:rsidRPr="00801BCE" w:rsidRDefault="001126D1">
      <w:pPr>
        <w:spacing w:before="200"/>
        <w:rPr>
          <w:rFonts w:ascii="Montserrat" w:eastAsia="Montserrat" w:hAnsi="Montserrat" w:cs="Montserrat"/>
          <w:sz w:val="20"/>
          <w:szCs w:val="20"/>
        </w:rPr>
      </w:pPr>
      <w:r w:rsidRPr="00801BCE">
        <w:rPr>
          <w:rFonts w:ascii="Montserrat" w:eastAsia="Montserrat" w:hAnsi="Montserrat" w:cs="Montserrat"/>
          <w:sz w:val="20"/>
          <w:szCs w:val="20"/>
        </w:rPr>
        <w:t>Deciding to attend RTC is just the start of your college journey – there is a lot you have to do before you show up to school on the first day of classes. Read the full list below to make sure you are ready to start and be sure to check your email (and reg</w:t>
      </w:r>
      <w:r w:rsidRPr="00801BCE">
        <w:rPr>
          <w:rFonts w:ascii="Montserrat" w:eastAsia="Montserrat" w:hAnsi="Montserrat" w:cs="Montserrat"/>
          <w:sz w:val="20"/>
          <w:szCs w:val="20"/>
        </w:rPr>
        <w:t>ular mail) often so you do not miss any important information or requests from the school.</w:t>
      </w:r>
    </w:p>
    <w:p w:rsidR="008451B6" w:rsidRPr="00801BCE" w:rsidRDefault="001126D1">
      <w:pPr>
        <w:spacing w:before="200"/>
        <w:rPr>
          <w:rFonts w:ascii="Montserrat" w:eastAsia="Montserrat" w:hAnsi="Montserrat" w:cs="Montserrat"/>
          <w:sz w:val="20"/>
          <w:szCs w:val="20"/>
        </w:rPr>
      </w:pPr>
      <w:r w:rsidRPr="00801BCE">
        <w:rPr>
          <w:rFonts w:ascii="Montserrat" w:eastAsia="Montserrat" w:hAnsi="Montserrat" w:cs="Montserrat"/>
          <w:sz w:val="20"/>
          <w:szCs w:val="20"/>
        </w:rPr>
        <w:t>Unlike in high school, during college your professors and staff will not typically check-in with you about deadlines and missing work or information. You will be exp</w:t>
      </w:r>
      <w:r w:rsidRPr="00801BCE">
        <w:rPr>
          <w:rFonts w:ascii="Montserrat" w:eastAsia="Montserrat" w:hAnsi="Montserrat" w:cs="Montserrat"/>
          <w:sz w:val="20"/>
          <w:szCs w:val="20"/>
        </w:rPr>
        <w:t>ected to reach out for assistance and information. Do not be afraid to ask questions, check-in with advisors and professors, or seek out additional support if you need it: staff and services are there for you!</w:t>
      </w:r>
    </w:p>
    <w:p w:rsidR="008451B6" w:rsidRPr="00801BCE" w:rsidRDefault="008451B6">
      <w:pPr>
        <w:rPr>
          <w:rFonts w:ascii="Montserrat" w:eastAsia="Montserrat" w:hAnsi="Montserrat" w:cs="Montserrat"/>
        </w:rPr>
      </w:pPr>
    </w:p>
    <w:p w:rsidR="008451B6" w:rsidRPr="00801BCE" w:rsidRDefault="001126D1">
      <w:pPr>
        <w:rPr>
          <w:rFonts w:ascii="Montserrat" w:eastAsia="Montserrat" w:hAnsi="Montserrat" w:cs="Montserrat"/>
          <w:b/>
        </w:rPr>
      </w:pPr>
      <w:r w:rsidRPr="00801BCE">
        <w:rPr>
          <w:rFonts w:ascii="Montserrat" w:eastAsia="Montserrat" w:hAnsi="Montserrat" w:cs="Montserrat"/>
          <w:b/>
        </w:rPr>
        <w:t>CONNECT WITH AN ENTRY ADVISOR</w:t>
      </w:r>
    </w:p>
    <w:p w:rsidR="008451B6" w:rsidRPr="00801BCE" w:rsidRDefault="001126D1">
      <w:pPr>
        <w:numPr>
          <w:ilvl w:val="0"/>
          <w:numId w:val="6"/>
        </w:numPr>
        <w:rPr>
          <w:rFonts w:ascii="Montserrat" w:eastAsia="Montserrat" w:hAnsi="Montserrat" w:cs="Montserrat"/>
          <w:sz w:val="20"/>
          <w:szCs w:val="20"/>
        </w:rPr>
      </w:pPr>
      <w:r w:rsidRPr="00801BCE">
        <w:rPr>
          <w:rFonts w:ascii="Montserrat" w:eastAsia="Montserrat" w:hAnsi="Montserrat" w:cs="Montserrat"/>
          <w:sz w:val="20"/>
          <w:szCs w:val="20"/>
        </w:rPr>
        <w:t>If you have not</w:t>
      </w:r>
      <w:r w:rsidRPr="00801BCE">
        <w:rPr>
          <w:rFonts w:ascii="Montserrat" w:eastAsia="Montserrat" w:hAnsi="Montserrat" w:cs="Montserrat"/>
          <w:sz w:val="20"/>
          <w:szCs w:val="20"/>
        </w:rPr>
        <w:t xml:space="preserve"> already, schedule a meeting with an Entry Advisor at the Student Success Center (Bldg. I-218) to discuss your program of interest and learn which courses you should register for. </w:t>
      </w:r>
      <w:hyperlink r:id="rId6" w:history="1">
        <w:r w:rsidRPr="00801BCE">
          <w:rPr>
            <w:rFonts w:ascii="Montserrat" w:eastAsia="Montserrat" w:hAnsi="Montserrat" w:cs="Montserrat"/>
            <w:color w:val="1155CC"/>
            <w:sz w:val="20"/>
            <w:szCs w:val="20"/>
            <w:u w:val="single"/>
          </w:rPr>
          <w:t>https://www.rtc.edu/advising</w:t>
        </w:r>
      </w:hyperlink>
      <w:r w:rsidRPr="00801BCE">
        <w:rPr>
          <w:rFonts w:ascii="Montserrat" w:eastAsia="Montserrat" w:hAnsi="Montserrat" w:cs="Montserrat"/>
          <w:sz w:val="20"/>
          <w:szCs w:val="20"/>
        </w:rPr>
        <w:t xml:space="preserve"> </w:t>
      </w:r>
    </w:p>
    <w:p w:rsidR="008451B6" w:rsidRPr="00801BCE" w:rsidRDefault="001126D1">
      <w:pPr>
        <w:numPr>
          <w:ilvl w:val="1"/>
          <w:numId w:val="6"/>
        </w:numPr>
        <w:rPr>
          <w:rFonts w:ascii="Montserrat" w:eastAsia="Montserrat" w:hAnsi="Montserrat" w:cs="Montserrat"/>
          <w:sz w:val="20"/>
          <w:szCs w:val="20"/>
        </w:rPr>
      </w:pPr>
      <w:r w:rsidRPr="00801BCE">
        <w:rPr>
          <w:rFonts w:ascii="Montserrat" w:eastAsia="Montserrat" w:hAnsi="Montserrat" w:cs="Montserrat"/>
          <w:sz w:val="20"/>
          <w:szCs w:val="20"/>
        </w:rPr>
        <w:t xml:space="preserve">You are required to meet with an Entry Advisor before you enroll in a career training or direct transfer program at RTC: </w:t>
      </w:r>
      <w:hyperlink r:id="rId7" w:history="1">
        <w:r w:rsidRPr="00801BCE">
          <w:rPr>
            <w:rFonts w:ascii="Montserrat" w:eastAsia="Montserrat" w:hAnsi="Montserrat" w:cs="Montserrat"/>
            <w:color w:val="1155CC"/>
            <w:sz w:val="20"/>
            <w:szCs w:val="20"/>
            <w:u w:val="single"/>
          </w:rPr>
          <w:t>https://www.rtc.edu/new-career-training-students</w:t>
        </w:r>
      </w:hyperlink>
      <w:r w:rsidRPr="00801BCE">
        <w:rPr>
          <w:rFonts w:ascii="Montserrat" w:eastAsia="Montserrat" w:hAnsi="Montserrat" w:cs="Montserrat"/>
          <w:sz w:val="20"/>
          <w:szCs w:val="20"/>
        </w:rPr>
        <w:t>. Students in other prog</w:t>
      </w:r>
      <w:r w:rsidRPr="00801BCE">
        <w:rPr>
          <w:rFonts w:ascii="Montserrat" w:eastAsia="Montserrat" w:hAnsi="Montserrat" w:cs="Montserrat"/>
          <w:sz w:val="20"/>
          <w:szCs w:val="20"/>
        </w:rPr>
        <w:t>rams are strongly encouraged to meet with an Entry Advisor before registering for classes.</w:t>
      </w:r>
    </w:p>
    <w:p w:rsidR="008451B6" w:rsidRPr="00801BCE" w:rsidRDefault="008451B6">
      <w:pPr>
        <w:rPr>
          <w:rFonts w:ascii="Montserrat" w:eastAsia="Montserrat" w:hAnsi="Montserrat" w:cs="Montserrat"/>
          <w:sz w:val="20"/>
          <w:szCs w:val="20"/>
        </w:rPr>
      </w:pPr>
    </w:p>
    <w:p w:rsidR="008451B6" w:rsidRPr="00801BCE" w:rsidRDefault="001126D1">
      <w:pPr>
        <w:rPr>
          <w:rFonts w:ascii="Montserrat" w:eastAsia="Montserrat" w:hAnsi="Montserrat" w:cs="Montserrat"/>
          <w:sz w:val="20"/>
          <w:szCs w:val="20"/>
        </w:rPr>
      </w:pPr>
      <w:r w:rsidRPr="00801BCE">
        <w:rPr>
          <w:rFonts w:ascii="Montserrat" w:eastAsia="Montserrat" w:hAnsi="Montserrat" w:cs="Montserrat"/>
          <w:sz w:val="20"/>
          <w:szCs w:val="20"/>
        </w:rPr>
        <w:t xml:space="preserve">Contact Student Services to schedule an appointment with Student Success or if you have any questions or concerns: </w:t>
      </w:r>
      <w:r w:rsidRPr="00801BCE">
        <w:rPr>
          <w:rFonts w:ascii="Montserrat" w:eastAsia="Montserrat Medium" w:hAnsi="Montserrat" w:cs="Montserrat Medium"/>
          <w:sz w:val="20"/>
          <w:szCs w:val="20"/>
        </w:rPr>
        <w:t>425-235-5840</w:t>
      </w:r>
      <w:r w:rsidRPr="00801BCE">
        <w:rPr>
          <w:rFonts w:ascii="Montserrat" w:eastAsia="Montserrat" w:hAnsi="Montserrat" w:cs="Montserrat"/>
          <w:sz w:val="20"/>
          <w:szCs w:val="20"/>
        </w:rPr>
        <w:t>.</w:t>
      </w:r>
    </w:p>
    <w:p w:rsidR="008451B6" w:rsidRPr="00801BCE" w:rsidRDefault="008451B6">
      <w:pPr>
        <w:rPr>
          <w:rFonts w:ascii="Montserrat" w:eastAsia="Montserrat" w:hAnsi="Montserrat" w:cs="Montserrat"/>
        </w:rPr>
      </w:pPr>
    </w:p>
    <w:p w:rsidR="008451B6" w:rsidRPr="00801BCE" w:rsidRDefault="001126D1">
      <w:pPr>
        <w:rPr>
          <w:rFonts w:ascii="Montserrat" w:eastAsia="Montserrat" w:hAnsi="Montserrat" w:cs="Montserrat"/>
          <w:b/>
        </w:rPr>
      </w:pPr>
      <w:r w:rsidRPr="00801BCE">
        <w:rPr>
          <w:rFonts w:ascii="Montserrat" w:eastAsia="Montserrat" w:hAnsi="Montserrat" w:cs="Montserrat"/>
          <w:b/>
        </w:rPr>
        <w:t>FINISH THE FINANCIAL AID PROCESS</w:t>
      </w:r>
    </w:p>
    <w:p w:rsidR="008451B6" w:rsidRPr="00801BCE" w:rsidRDefault="008451B6">
      <w:pPr>
        <w:rPr>
          <w:rFonts w:ascii="Montserrat" w:eastAsia="Montserrat SemiBold" w:hAnsi="Montserrat" w:cs="Montserrat SemiBold"/>
        </w:rPr>
      </w:pPr>
    </w:p>
    <w:p w:rsidR="008451B6" w:rsidRPr="00801BCE" w:rsidRDefault="001126D1">
      <w:pPr>
        <w:rPr>
          <w:rFonts w:ascii="Montserrat" w:eastAsia="Montserrat SemiBold" w:hAnsi="Montserrat" w:cs="Montserrat SemiBold"/>
          <w:sz w:val="20"/>
          <w:szCs w:val="20"/>
        </w:rPr>
      </w:pPr>
      <w:r w:rsidRPr="00801BCE">
        <w:rPr>
          <w:rFonts w:ascii="Montserrat" w:eastAsia="Montserrat SemiBold" w:hAnsi="Montserrat" w:cs="Montserrat SemiBold"/>
          <w:sz w:val="20"/>
          <w:szCs w:val="20"/>
        </w:rPr>
        <w:t>Financial Aid Application:</w:t>
      </w:r>
    </w:p>
    <w:p w:rsidR="008451B6" w:rsidRPr="00801BCE" w:rsidRDefault="001126D1">
      <w:pPr>
        <w:numPr>
          <w:ilvl w:val="0"/>
          <w:numId w:val="4"/>
        </w:numPr>
        <w:rPr>
          <w:rFonts w:ascii="Montserrat" w:eastAsia="Montserrat" w:hAnsi="Montserrat" w:cs="Montserrat"/>
          <w:sz w:val="20"/>
          <w:szCs w:val="20"/>
        </w:rPr>
      </w:pPr>
      <w:r w:rsidRPr="00801BCE">
        <w:rPr>
          <w:rFonts w:ascii="Montserrat" w:eastAsia="Montserrat" w:hAnsi="Montserrat" w:cs="Montserrat"/>
          <w:sz w:val="20"/>
          <w:szCs w:val="20"/>
        </w:rPr>
        <w:t>If you haven’t already, submit your FAFSA or WASFA as soon as possible as there may still be aid available to you.</w:t>
      </w:r>
      <w:hyperlink r:id="rId8">
        <w:r w:rsidRPr="00801BCE">
          <w:rPr>
            <w:rFonts w:ascii="Montserrat" w:eastAsia="Montserrat" w:hAnsi="Montserrat" w:cs="Montserrat"/>
            <w:sz w:val="20"/>
            <w:szCs w:val="20"/>
          </w:rPr>
          <w:t xml:space="preserve"> </w:t>
        </w:r>
      </w:hyperlink>
      <w:hyperlink r:id="rId9">
        <w:r w:rsidRPr="00801BCE">
          <w:rPr>
            <w:rFonts w:ascii="Montserrat" w:eastAsia="Montserrat" w:hAnsi="Montserrat" w:cs="Montserrat"/>
            <w:color w:val="1155CC"/>
            <w:sz w:val="20"/>
            <w:szCs w:val="20"/>
            <w:u w:val="single"/>
          </w:rPr>
          <w:t>https://fafsa.ed.gov</w:t>
        </w:r>
      </w:hyperlink>
      <w:r w:rsidRPr="00801BCE">
        <w:rPr>
          <w:rFonts w:ascii="Montserrat" w:eastAsia="Montserrat" w:hAnsi="Montserrat" w:cs="Montserrat"/>
          <w:sz w:val="20"/>
          <w:szCs w:val="20"/>
        </w:rPr>
        <w:t xml:space="preserve"> or</w:t>
      </w:r>
      <w:hyperlink r:id="rId10">
        <w:r w:rsidRPr="00801BCE">
          <w:rPr>
            <w:rFonts w:ascii="Montserrat" w:eastAsia="Montserrat" w:hAnsi="Montserrat" w:cs="Montserrat"/>
            <w:sz w:val="20"/>
            <w:szCs w:val="20"/>
          </w:rPr>
          <w:t xml:space="preserve"> </w:t>
        </w:r>
      </w:hyperlink>
      <w:hyperlink r:id="rId11">
        <w:r w:rsidRPr="00801BCE">
          <w:rPr>
            <w:rFonts w:ascii="Montserrat" w:eastAsia="Montserrat" w:hAnsi="Montserrat" w:cs="Montserrat"/>
            <w:color w:val="1155CC"/>
            <w:sz w:val="20"/>
            <w:szCs w:val="20"/>
            <w:u w:val="single"/>
          </w:rPr>
          <w:t>http://www.readysetgrad.org/wasfa</w:t>
        </w:r>
      </w:hyperlink>
      <w:r w:rsidRPr="00801BCE">
        <w:rPr>
          <w:rFonts w:ascii="Montserrat" w:eastAsia="Montserrat" w:hAnsi="Montserrat" w:cs="Montserrat"/>
          <w:sz w:val="20"/>
          <w:szCs w:val="20"/>
        </w:rPr>
        <w:t>,</w:t>
      </w:r>
      <w:hyperlink r:id="rId12">
        <w:r w:rsidRPr="00801BCE">
          <w:rPr>
            <w:rFonts w:ascii="Montserrat" w:eastAsia="Montserrat" w:hAnsi="Montserrat" w:cs="Montserrat"/>
            <w:sz w:val="20"/>
            <w:szCs w:val="20"/>
          </w:rPr>
          <w:t xml:space="preserve"> </w:t>
        </w:r>
      </w:hyperlink>
      <w:r w:rsidRPr="00801BCE">
        <w:rPr>
          <w:rFonts w:ascii="Montserrat" w:eastAsia="Montserrat" w:hAnsi="Montserrat" w:cs="Montserrat"/>
          <w:sz w:val="20"/>
          <w:szCs w:val="20"/>
        </w:rPr>
        <w:t xml:space="preserve">and </w:t>
      </w:r>
      <w:hyperlink r:id="rId13">
        <w:r w:rsidRPr="00801BCE">
          <w:rPr>
            <w:rFonts w:ascii="Montserrat" w:eastAsia="Montserrat" w:hAnsi="Montserrat" w:cs="Montserrat"/>
            <w:color w:val="0000FF"/>
            <w:sz w:val="20"/>
            <w:szCs w:val="20"/>
            <w:u w:val="single"/>
          </w:rPr>
          <w:t>https:</w:t>
        </w:r>
        <w:r w:rsidRPr="00801BCE">
          <w:rPr>
            <w:rFonts w:ascii="Montserrat" w:eastAsia="Montserrat" w:hAnsi="Montserrat" w:cs="Montserrat"/>
            <w:color w:val="0000FF"/>
            <w:sz w:val="20"/>
            <w:szCs w:val="20"/>
            <w:u w:val="single"/>
          </w:rPr>
          <w:t>//rtc.edu/financial-aid</w:t>
        </w:r>
      </w:hyperlink>
      <w:r w:rsidRPr="00801BCE">
        <w:rPr>
          <w:rFonts w:ascii="Montserrat" w:eastAsia="Montserrat" w:hAnsi="Montserrat" w:cs="Montserrat"/>
          <w:sz w:val="20"/>
          <w:szCs w:val="20"/>
        </w:rPr>
        <w:t>.</w:t>
      </w:r>
    </w:p>
    <w:p w:rsidR="008451B6" w:rsidRPr="00801BCE" w:rsidRDefault="001126D1">
      <w:pPr>
        <w:numPr>
          <w:ilvl w:val="1"/>
          <w:numId w:val="3"/>
        </w:numPr>
        <w:rPr>
          <w:rFonts w:ascii="Montserrat" w:eastAsia="Montserrat" w:hAnsi="Montserrat" w:cs="Montserrat"/>
          <w:sz w:val="20"/>
          <w:szCs w:val="20"/>
        </w:rPr>
      </w:pPr>
      <w:r w:rsidRPr="00801BCE">
        <w:rPr>
          <w:rFonts w:ascii="Montserrat" w:eastAsia="Montserrat Medium" w:hAnsi="Montserrat" w:cs="Montserrat Medium"/>
          <w:sz w:val="20"/>
          <w:szCs w:val="20"/>
        </w:rPr>
        <w:t>VERIFICATION:</w:t>
      </w:r>
      <w:r w:rsidRPr="00801BCE">
        <w:rPr>
          <w:rFonts w:ascii="Montserrat" w:eastAsia="Montserrat" w:hAnsi="Montserrat" w:cs="Montserrat"/>
          <w:sz w:val="20"/>
          <w:szCs w:val="20"/>
        </w:rPr>
        <w:t xml:space="preserve"> The RTC Financial Aid Office may contact you requesting more information related to your FAFSA/WASFA. Respond as soon as possible to RTC requests in your student financial aid portal account. Your FAFSA/WASFA is not c</w:t>
      </w:r>
      <w:r w:rsidRPr="00801BCE">
        <w:rPr>
          <w:rFonts w:ascii="Montserrat" w:eastAsia="Montserrat" w:hAnsi="Montserrat" w:cs="Montserrat"/>
          <w:sz w:val="20"/>
          <w:szCs w:val="20"/>
        </w:rPr>
        <w:t xml:space="preserve">onsidered complete until you provide requested information. </w:t>
      </w:r>
    </w:p>
    <w:p w:rsidR="008451B6" w:rsidRPr="00801BCE" w:rsidRDefault="001126D1">
      <w:pPr>
        <w:numPr>
          <w:ilvl w:val="1"/>
          <w:numId w:val="8"/>
        </w:numPr>
        <w:rPr>
          <w:rFonts w:ascii="Montserrat" w:eastAsia="Montserrat" w:hAnsi="Montserrat" w:cs="Montserrat"/>
          <w:sz w:val="20"/>
          <w:szCs w:val="20"/>
        </w:rPr>
      </w:pPr>
      <w:r w:rsidRPr="00801BCE">
        <w:rPr>
          <w:rFonts w:ascii="Montserrat" w:eastAsia="Montserrat Medium" w:hAnsi="Montserrat" w:cs="Montserrat Medium"/>
          <w:sz w:val="20"/>
          <w:szCs w:val="20"/>
        </w:rPr>
        <w:t xml:space="preserve">HB 1079: </w:t>
      </w:r>
      <w:r w:rsidRPr="00801BCE">
        <w:rPr>
          <w:rFonts w:ascii="Montserrat" w:eastAsia="Montserrat" w:hAnsi="Montserrat" w:cs="Montserrat"/>
          <w:sz w:val="20"/>
          <w:szCs w:val="20"/>
        </w:rPr>
        <w:t xml:space="preserve">Eligible undocumented students can receive in-state tuition. </w:t>
      </w:r>
      <w:hyperlink r:id="rId14">
        <w:r w:rsidRPr="00801BCE">
          <w:rPr>
            <w:rFonts w:ascii="Montserrat" w:eastAsia="Montserrat" w:hAnsi="Montserrat" w:cs="Montserrat"/>
            <w:color w:val="1155CC"/>
            <w:sz w:val="20"/>
            <w:szCs w:val="20"/>
            <w:u w:val="single"/>
          </w:rPr>
          <w:t>http://realhopewa.org/</w:t>
        </w:r>
      </w:hyperlink>
      <w:r w:rsidRPr="00801BCE">
        <w:rPr>
          <w:rFonts w:ascii="Montserrat" w:eastAsia="Montserrat" w:hAnsi="Montserrat" w:cs="Montserrat"/>
          <w:sz w:val="20"/>
          <w:szCs w:val="20"/>
        </w:rPr>
        <w:t xml:space="preserve"> </w:t>
      </w:r>
    </w:p>
    <w:p w:rsidR="008451B6" w:rsidRPr="00801BCE" w:rsidRDefault="008451B6">
      <w:pPr>
        <w:rPr>
          <w:rFonts w:ascii="Montserrat" w:eastAsia="Montserrat SemiBold" w:hAnsi="Montserrat" w:cs="Montserrat SemiBold"/>
          <w:sz w:val="20"/>
          <w:szCs w:val="20"/>
        </w:rPr>
      </w:pPr>
    </w:p>
    <w:p w:rsidR="008451B6" w:rsidRPr="00801BCE" w:rsidRDefault="001126D1">
      <w:pPr>
        <w:rPr>
          <w:rFonts w:ascii="Montserrat" w:eastAsia="Montserrat SemiBold" w:hAnsi="Montserrat" w:cs="Montserrat SemiBold"/>
          <w:sz w:val="20"/>
          <w:szCs w:val="20"/>
        </w:rPr>
      </w:pPr>
      <w:r w:rsidRPr="00801BCE">
        <w:rPr>
          <w:rFonts w:ascii="Montserrat" w:eastAsia="Montserrat SemiBold" w:hAnsi="Montserrat" w:cs="Montserrat SemiBold"/>
          <w:sz w:val="20"/>
          <w:szCs w:val="20"/>
        </w:rPr>
        <w:t>Financial Aid Award Letter:</w:t>
      </w:r>
    </w:p>
    <w:p w:rsidR="008451B6" w:rsidRPr="00801BCE" w:rsidRDefault="001126D1">
      <w:pPr>
        <w:numPr>
          <w:ilvl w:val="0"/>
          <w:numId w:val="9"/>
        </w:numPr>
        <w:rPr>
          <w:rFonts w:ascii="Montserrat" w:eastAsia="Montserrat" w:hAnsi="Montserrat" w:cs="Montserrat"/>
          <w:sz w:val="20"/>
          <w:szCs w:val="20"/>
        </w:rPr>
      </w:pPr>
      <w:r w:rsidRPr="00801BCE">
        <w:rPr>
          <w:rFonts w:ascii="Montserrat" w:eastAsia="Montserrat" w:hAnsi="Montserrat" w:cs="Montserrat"/>
          <w:sz w:val="20"/>
          <w:szCs w:val="20"/>
        </w:rPr>
        <w:t xml:space="preserve">Accept or decline all or part </w:t>
      </w:r>
      <w:r w:rsidRPr="00801BCE">
        <w:rPr>
          <w:rFonts w:ascii="Montserrat" w:eastAsia="Montserrat" w:hAnsi="Montserrat" w:cs="Montserrat"/>
          <w:sz w:val="20"/>
          <w:szCs w:val="20"/>
        </w:rPr>
        <w:t>of your award letter and return it to the Financial Aid Office in order to receive accepted aid. Financial aid award letters are emailed to your RTC email or sent through the mail usually starting in the spring for new students.</w:t>
      </w:r>
    </w:p>
    <w:p w:rsidR="008451B6" w:rsidRPr="00801BCE" w:rsidRDefault="008451B6">
      <w:pPr>
        <w:rPr>
          <w:rFonts w:ascii="Montserrat" w:eastAsia="Montserrat SemiBold" w:hAnsi="Montserrat" w:cs="Montserrat SemiBold"/>
          <w:sz w:val="20"/>
          <w:szCs w:val="20"/>
        </w:rPr>
      </w:pPr>
    </w:p>
    <w:p w:rsidR="008451B6" w:rsidRPr="00801BCE" w:rsidRDefault="001126D1">
      <w:pPr>
        <w:rPr>
          <w:rFonts w:ascii="Montserrat" w:eastAsia="Montserrat SemiBold" w:hAnsi="Montserrat" w:cs="Montserrat SemiBold"/>
          <w:sz w:val="20"/>
          <w:szCs w:val="20"/>
        </w:rPr>
      </w:pPr>
      <w:r w:rsidRPr="00801BCE">
        <w:rPr>
          <w:rFonts w:ascii="Montserrat" w:eastAsia="Montserrat SemiBold" w:hAnsi="Montserrat" w:cs="Montserrat SemiBold"/>
          <w:sz w:val="20"/>
          <w:szCs w:val="20"/>
        </w:rPr>
        <w:t>Scholarships:</w:t>
      </w:r>
    </w:p>
    <w:p w:rsidR="008451B6" w:rsidRPr="00801BCE" w:rsidRDefault="001126D1">
      <w:pPr>
        <w:numPr>
          <w:ilvl w:val="0"/>
          <w:numId w:val="11"/>
        </w:numPr>
        <w:rPr>
          <w:rFonts w:ascii="Montserrat" w:eastAsia="Montserrat" w:hAnsi="Montserrat" w:cs="Montserrat"/>
          <w:sz w:val="20"/>
          <w:szCs w:val="20"/>
        </w:rPr>
      </w:pPr>
      <w:r w:rsidRPr="00801BCE">
        <w:rPr>
          <w:rFonts w:ascii="Montserrat" w:eastAsia="Montserrat" w:hAnsi="Montserrat" w:cs="Montserrat"/>
          <w:sz w:val="20"/>
          <w:szCs w:val="20"/>
        </w:rPr>
        <w:t>If you received outside scholarships (not awarded through financial aid and/or RTC), you need to report them to the Financial Aid Office as soon as possible by email or your funding may be impacted.</w:t>
      </w:r>
    </w:p>
    <w:p w:rsidR="008451B6" w:rsidRPr="00801BCE" w:rsidRDefault="001126D1">
      <w:pPr>
        <w:numPr>
          <w:ilvl w:val="0"/>
          <w:numId w:val="11"/>
        </w:numPr>
        <w:rPr>
          <w:rFonts w:ascii="Montserrat" w:eastAsia="Montserrat" w:hAnsi="Montserrat" w:cs="Montserrat"/>
          <w:sz w:val="20"/>
          <w:szCs w:val="20"/>
        </w:rPr>
      </w:pPr>
      <w:r w:rsidRPr="00801BCE">
        <w:rPr>
          <w:rFonts w:ascii="Montserrat" w:eastAsia="Montserrat" w:hAnsi="Montserrat" w:cs="Montserrat"/>
          <w:sz w:val="20"/>
          <w:szCs w:val="20"/>
        </w:rPr>
        <w:t xml:space="preserve">Apply for scholarships to help fund your education. </w:t>
      </w:r>
      <w:hyperlink r:id="rId15">
        <w:r w:rsidRPr="00801BCE">
          <w:rPr>
            <w:rFonts w:ascii="Montserrat" w:eastAsia="Montserrat" w:hAnsi="Montserrat" w:cs="Montserrat"/>
            <w:color w:val="1155CC"/>
            <w:sz w:val="20"/>
            <w:szCs w:val="20"/>
            <w:u w:val="single"/>
          </w:rPr>
          <w:t>http://www.rtc.edu/foundation-scholarships</w:t>
        </w:r>
      </w:hyperlink>
      <w:r w:rsidRPr="00801BCE">
        <w:rPr>
          <w:rFonts w:ascii="Montserrat" w:eastAsia="Montserrat" w:hAnsi="Montserrat" w:cs="Montserrat"/>
          <w:sz w:val="20"/>
          <w:szCs w:val="20"/>
        </w:rPr>
        <w:t xml:space="preserve"> </w:t>
      </w:r>
    </w:p>
    <w:p w:rsidR="008451B6" w:rsidRPr="00801BCE" w:rsidRDefault="008451B6">
      <w:pPr>
        <w:ind w:left="720"/>
        <w:rPr>
          <w:rFonts w:ascii="Montserrat" w:eastAsia="Montserrat" w:hAnsi="Montserrat" w:cs="Montserrat"/>
          <w:sz w:val="20"/>
          <w:szCs w:val="20"/>
        </w:rPr>
      </w:pPr>
    </w:p>
    <w:p w:rsidR="008451B6" w:rsidRPr="00801BCE" w:rsidRDefault="001126D1">
      <w:pPr>
        <w:rPr>
          <w:rFonts w:ascii="Montserrat" w:eastAsia="Montserrat" w:hAnsi="Montserrat" w:cs="Montserrat"/>
          <w:sz w:val="20"/>
          <w:szCs w:val="20"/>
        </w:rPr>
      </w:pPr>
      <w:r w:rsidRPr="00801BCE">
        <w:rPr>
          <w:rFonts w:ascii="Montserrat" w:eastAsia="Montserrat" w:hAnsi="Montserrat" w:cs="Montserrat"/>
          <w:sz w:val="20"/>
          <w:szCs w:val="20"/>
        </w:rPr>
        <w:t xml:space="preserve">Contact the Financial Aid office with any questions or concerns by calling </w:t>
      </w:r>
      <w:r w:rsidRPr="00801BCE">
        <w:rPr>
          <w:rFonts w:ascii="Montserrat" w:eastAsia="Montserrat Medium" w:hAnsi="Montserrat" w:cs="Montserrat Medium"/>
          <w:sz w:val="20"/>
          <w:szCs w:val="20"/>
        </w:rPr>
        <w:t>425.235.5841</w:t>
      </w:r>
      <w:r w:rsidRPr="00801BCE">
        <w:rPr>
          <w:rFonts w:ascii="Montserrat" w:eastAsia="Montserrat" w:hAnsi="Montserrat" w:cs="Montserrat"/>
          <w:sz w:val="20"/>
          <w:szCs w:val="20"/>
        </w:rPr>
        <w:t xml:space="preserve"> or online at: </w:t>
      </w:r>
      <w:hyperlink r:id="rId16">
        <w:r w:rsidRPr="00801BCE">
          <w:rPr>
            <w:rFonts w:ascii="Montserrat" w:eastAsia="Montserrat" w:hAnsi="Montserrat" w:cs="Montserrat"/>
            <w:color w:val="1155CC"/>
            <w:sz w:val="20"/>
            <w:szCs w:val="20"/>
            <w:u w:val="single"/>
          </w:rPr>
          <w:t>finan</w:t>
        </w:r>
        <w:r w:rsidRPr="00801BCE">
          <w:rPr>
            <w:rFonts w:ascii="Montserrat" w:eastAsia="Montserrat" w:hAnsi="Montserrat" w:cs="Montserrat"/>
            <w:color w:val="1155CC"/>
            <w:sz w:val="20"/>
            <w:szCs w:val="20"/>
            <w:u w:val="single"/>
          </w:rPr>
          <w:t>cialaid@rtc.edu</w:t>
        </w:r>
      </w:hyperlink>
      <w:r w:rsidRPr="00801BCE">
        <w:rPr>
          <w:rFonts w:ascii="Montserrat" w:eastAsia="Montserrat" w:hAnsi="Montserrat" w:cs="Montserrat"/>
          <w:sz w:val="20"/>
          <w:szCs w:val="20"/>
        </w:rPr>
        <w:t xml:space="preserve"> </w:t>
      </w:r>
    </w:p>
    <w:p w:rsidR="008451B6" w:rsidRPr="00801BCE" w:rsidRDefault="008451B6">
      <w:pPr>
        <w:ind w:left="720"/>
        <w:rPr>
          <w:rFonts w:ascii="Montserrat" w:eastAsia="Montserrat" w:hAnsi="Montserrat" w:cs="Montserrat"/>
          <w:sz w:val="20"/>
          <w:szCs w:val="20"/>
        </w:rPr>
      </w:pPr>
    </w:p>
    <w:p w:rsidR="002827F1" w:rsidRPr="00801BCE" w:rsidRDefault="001126D1">
      <w:pPr>
        <w:rPr>
          <w:rFonts w:ascii="Montserrat" w:eastAsia="Montserrat" w:hAnsi="Montserrat" w:cs="Montserrat"/>
          <w:b/>
        </w:rPr>
      </w:pPr>
      <w:r w:rsidRPr="00801BCE">
        <w:rPr>
          <w:rFonts w:ascii="Montserrat" w:eastAsia="Montserrat" w:hAnsi="Montserrat" w:cs="Montserrat"/>
          <w:b/>
          <w:sz w:val="20"/>
          <w:szCs w:val="20"/>
        </w:rPr>
        <w:t>EVERY YEAR:</w:t>
      </w:r>
      <w:r w:rsidRPr="00801BCE">
        <w:rPr>
          <w:rFonts w:ascii="Montserrat" w:eastAsia="Montserrat" w:hAnsi="Montserrat" w:cs="Montserrat"/>
          <w:sz w:val="20"/>
          <w:szCs w:val="20"/>
        </w:rPr>
        <w:t xml:space="preserve"> Resubmit FAFSA or WASFA application before the returning student deadline and return your award letter.</w:t>
      </w:r>
    </w:p>
    <w:p w:rsidR="008451B6" w:rsidRPr="00801BCE" w:rsidRDefault="001126D1" w:rsidP="002827F1">
      <w:pPr>
        <w:spacing w:before="240"/>
        <w:rPr>
          <w:rFonts w:ascii="Montserrat" w:eastAsia="Montserrat" w:hAnsi="Montserrat" w:cs="Montserrat"/>
        </w:rPr>
      </w:pPr>
      <w:r w:rsidRPr="00801BCE">
        <w:rPr>
          <w:rFonts w:ascii="Montserrat" w:eastAsia="Montserrat" w:hAnsi="Montserrat" w:cs="Montserrat"/>
          <w:b/>
        </w:rPr>
        <w:t>COMPLETE TESTING OR SEND TRANSCRIPTS</w:t>
      </w:r>
    </w:p>
    <w:p w:rsidR="008451B6" w:rsidRPr="00801BCE" w:rsidRDefault="001126D1">
      <w:pPr>
        <w:numPr>
          <w:ilvl w:val="0"/>
          <w:numId w:val="12"/>
        </w:numPr>
        <w:rPr>
          <w:rFonts w:ascii="Montserrat" w:eastAsia="Montserrat" w:hAnsi="Montserrat" w:cs="Montserrat"/>
          <w:sz w:val="20"/>
          <w:szCs w:val="20"/>
        </w:rPr>
      </w:pPr>
      <w:r w:rsidRPr="00801BCE">
        <w:rPr>
          <w:rFonts w:ascii="Montserrat" w:eastAsia="Montserrat" w:hAnsi="Montserrat" w:cs="Montserrat"/>
          <w:sz w:val="20"/>
          <w:szCs w:val="20"/>
        </w:rPr>
        <w:t xml:space="preserve">Complete the Self-Directed Placement and Accuplacer Exams (or bring Accuplacer scores to Entry Services </w:t>
      </w:r>
      <w:r w:rsidRPr="00801BCE">
        <w:rPr>
          <w:rFonts w:ascii="Montserrat" w:eastAsia="Montserrat" w:hAnsi="Montserrat" w:cs="Montserrat"/>
          <w:sz w:val="20"/>
          <w:szCs w:val="20"/>
        </w:rPr>
        <w:t>for review, if you have taken the exam through your high school or another program).</w:t>
      </w:r>
      <w:r w:rsidRPr="00801BCE">
        <w:rPr>
          <w:rFonts w:ascii="Montserrat" w:eastAsia="Montserrat" w:hAnsi="Montserrat" w:cs="Montserrat"/>
          <w:sz w:val="20"/>
          <w:szCs w:val="20"/>
        </w:rPr>
        <w:t xml:space="preserve"> Learn more at: </w:t>
      </w:r>
      <w:hyperlink r:id="rId17" w:history="1">
        <w:r w:rsidRPr="00801BCE">
          <w:rPr>
            <w:rFonts w:ascii="Montserrat" w:hAnsi="Montserrat"/>
            <w:color w:val="0000FF"/>
            <w:u w:val="single"/>
          </w:rPr>
          <w:t>https://www.rtc.edu/testing-services</w:t>
        </w:r>
      </w:hyperlink>
      <w:r w:rsidRPr="00801BCE">
        <w:rPr>
          <w:rFonts w:ascii="Montserrat" w:hAnsi="Montserrat"/>
        </w:rPr>
        <w:t>.</w:t>
      </w:r>
    </w:p>
    <w:p w:rsidR="008451B6" w:rsidRPr="00801BCE" w:rsidRDefault="001126D1">
      <w:pPr>
        <w:numPr>
          <w:ilvl w:val="1"/>
          <w:numId w:val="12"/>
        </w:numPr>
        <w:rPr>
          <w:rFonts w:ascii="Montserrat" w:eastAsia="Montserrat" w:hAnsi="Montserrat" w:cs="Montserrat"/>
          <w:sz w:val="20"/>
          <w:szCs w:val="20"/>
        </w:rPr>
      </w:pPr>
      <w:r w:rsidRPr="00801BCE">
        <w:rPr>
          <w:rFonts w:ascii="Montserrat" w:eastAsia="Montserrat" w:hAnsi="Montserrat" w:cs="Montserrat"/>
          <w:sz w:val="20"/>
          <w:szCs w:val="20"/>
        </w:rPr>
        <w:t>Self-Directed Placement is free. Accuplacer costs $10 per test or $25 for all three tests (reading comprehension, sentence skills, and various mathematics levels).</w:t>
      </w:r>
    </w:p>
    <w:p w:rsidR="008451B6" w:rsidRPr="00801BCE" w:rsidRDefault="001126D1">
      <w:pPr>
        <w:numPr>
          <w:ilvl w:val="1"/>
          <w:numId w:val="12"/>
        </w:numPr>
        <w:rPr>
          <w:rFonts w:ascii="Montserrat" w:eastAsia="Montserrat" w:hAnsi="Montserrat" w:cs="Montserrat"/>
          <w:sz w:val="20"/>
          <w:szCs w:val="20"/>
        </w:rPr>
      </w:pPr>
      <w:r w:rsidRPr="00801BCE">
        <w:rPr>
          <w:rFonts w:ascii="Montserrat" w:eastAsia="Montserrat" w:hAnsi="Montserrat" w:cs="Montserrat"/>
          <w:sz w:val="20"/>
          <w:szCs w:val="20"/>
        </w:rPr>
        <w:t>Testing is available on a drop-in basis during testing hours at Testing Services (J-218). Te</w:t>
      </w:r>
      <w:r w:rsidRPr="00801BCE">
        <w:rPr>
          <w:rFonts w:ascii="Montserrat" w:eastAsia="Montserrat" w:hAnsi="Montserrat" w:cs="Montserrat"/>
          <w:sz w:val="20"/>
          <w:szCs w:val="20"/>
        </w:rPr>
        <w:t xml:space="preserve">sting hours change monthly - check hours here: </w:t>
      </w:r>
      <w:hyperlink r:id="rId18">
        <w:r w:rsidRPr="00801BCE">
          <w:rPr>
            <w:rFonts w:ascii="Montserrat" w:eastAsia="Montserrat" w:hAnsi="Montserrat" w:cs="Montserrat"/>
            <w:color w:val="1155CC"/>
            <w:sz w:val="20"/>
            <w:szCs w:val="20"/>
            <w:u w:val="single"/>
          </w:rPr>
          <w:t>https://www.rtc.edu/testing-services</w:t>
        </w:r>
      </w:hyperlink>
      <w:r w:rsidRPr="00801BCE">
        <w:rPr>
          <w:rFonts w:ascii="Montserrat" w:eastAsia="Montserrat" w:hAnsi="Montserrat" w:cs="Montserrat"/>
          <w:sz w:val="20"/>
          <w:szCs w:val="20"/>
        </w:rPr>
        <w:t>.</w:t>
      </w:r>
    </w:p>
    <w:p w:rsidR="008451B6" w:rsidRPr="00801BCE" w:rsidRDefault="008451B6">
      <w:pPr>
        <w:rPr>
          <w:rFonts w:ascii="Montserrat" w:eastAsia="Montserrat" w:hAnsi="Montserrat" w:cs="Montserrat"/>
          <w:sz w:val="20"/>
          <w:szCs w:val="20"/>
        </w:rPr>
      </w:pPr>
    </w:p>
    <w:p w:rsidR="008451B6" w:rsidRPr="00801BCE" w:rsidRDefault="001126D1">
      <w:pPr>
        <w:rPr>
          <w:rFonts w:ascii="Montserrat" w:eastAsia="Montserrat" w:hAnsi="Montserrat" w:cs="Montserrat"/>
          <w:sz w:val="20"/>
          <w:szCs w:val="20"/>
        </w:rPr>
      </w:pPr>
      <w:r w:rsidRPr="00801BCE">
        <w:rPr>
          <w:rFonts w:ascii="Montserrat" w:eastAsia="Montserrat" w:hAnsi="Montserrat" w:cs="Montserrat"/>
          <w:sz w:val="20"/>
          <w:szCs w:val="20"/>
        </w:rPr>
        <w:t xml:space="preserve">Contact Testing Services if you have any questions or concerns at </w:t>
      </w:r>
      <w:hyperlink r:id="rId19">
        <w:r w:rsidRPr="00801BCE">
          <w:rPr>
            <w:rFonts w:ascii="Montserrat" w:eastAsia="Montserrat" w:hAnsi="Montserrat" w:cs="Montserrat"/>
            <w:color w:val="1155CC"/>
            <w:sz w:val="20"/>
            <w:szCs w:val="20"/>
            <w:u w:val="single"/>
          </w:rPr>
          <w:t>TestingCenter@RTC.edu</w:t>
        </w:r>
      </w:hyperlink>
      <w:r w:rsidRPr="00801BCE">
        <w:rPr>
          <w:rFonts w:ascii="Montserrat" w:eastAsia="Montserrat" w:hAnsi="Montserrat" w:cs="Montserrat"/>
          <w:sz w:val="20"/>
          <w:szCs w:val="20"/>
        </w:rPr>
        <w:t xml:space="preserve"> or </w:t>
      </w:r>
      <w:r w:rsidRPr="00801BCE">
        <w:rPr>
          <w:rFonts w:ascii="Montserrat" w:eastAsia="Montserrat Medium" w:hAnsi="Montserrat" w:cs="Montserrat Medium"/>
          <w:sz w:val="20"/>
          <w:szCs w:val="20"/>
        </w:rPr>
        <w:t>425-325-2352</w:t>
      </w:r>
      <w:r w:rsidRPr="00801BCE">
        <w:rPr>
          <w:rFonts w:ascii="Montserrat" w:eastAsia="Montserrat" w:hAnsi="Montserrat" w:cs="Montserrat"/>
          <w:sz w:val="20"/>
          <w:szCs w:val="20"/>
        </w:rPr>
        <w:t xml:space="preserve"> ext </w:t>
      </w:r>
      <w:r w:rsidRPr="00801BCE">
        <w:rPr>
          <w:rFonts w:ascii="Montserrat" w:eastAsia="Montserrat Medium" w:hAnsi="Montserrat" w:cs="Montserrat Medium"/>
          <w:sz w:val="20"/>
          <w:szCs w:val="20"/>
        </w:rPr>
        <w:t>5704</w:t>
      </w:r>
      <w:r w:rsidRPr="00801BCE">
        <w:rPr>
          <w:rFonts w:ascii="Montserrat" w:eastAsia="Montserrat" w:hAnsi="Montserrat" w:cs="Montserrat"/>
          <w:sz w:val="20"/>
          <w:szCs w:val="20"/>
        </w:rPr>
        <w:t>.</w:t>
      </w:r>
    </w:p>
    <w:p w:rsidR="008451B6" w:rsidRPr="00801BCE" w:rsidRDefault="008451B6">
      <w:pPr>
        <w:rPr>
          <w:rFonts w:ascii="Montserrat" w:eastAsia="Montserrat" w:hAnsi="Montserrat" w:cs="Montserrat"/>
          <w:sz w:val="20"/>
          <w:szCs w:val="20"/>
        </w:rPr>
      </w:pPr>
    </w:p>
    <w:p w:rsidR="008451B6" w:rsidRPr="00801BCE" w:rsidRDefault="008451B6">
      <w:pPr>
        <w:rPr>
          <w:rFonts w:ascii="Montserrat" w:eastAsia="Montserrat" w:hAnsi="Montserrat" w:cs="Montserrat"/>
          <w:sz w:val="20"/>
          <w:szCs w:val="20"/>
        </w:rPr>
      </w:pPr>
    </w:p>
    <w:p w:rsidR="008451B6" w:rsidRPr="00801BCE" w:rsidRDefault="001126D1">
      <w:pPr>
        <w:rPr>
          <w:rFonts w:ascii="Montserrat" w:eastAsia="Montserrat" w:hAnsi="Montserrat" w:cs="Montserrat"/>
          <w:b/>
        </w:rPr>
      </w:pPr>
      <w:r w:rsidRPr="00801BCE">
        <w:rPr>
          <w:rFonts w:ascii="Montserrat" w:eastAsia="Montserrat" w:hAnsi="Montserrat" w:cs="Montserrat"/>
          <w:b/>
        </w:rPr>
        <w:t>REGISTER FOR CLASSES</w:t>
      </w:r>
    </w:p>
    <w:p w:rsidR="008451B6" w:rsidRPr="00801BCE" w:rsidRDefault="001126D1">
      <w:pPr>
        <w:numPr>
          <w:ilvl w:val="0"/>
          <w:numId w:val="10"/>
        </w:numPr>
        <w:pBdr>
          <w:top w:val="nil"/>
          <w:left w:val="nil"/>
          <w:bottom w:val="nil"/>
          <w:right w:val="nil"/>
          <w:between w:val="nil"/>
        </w:pBdr>
        <w:rPr>
          <w:rFonts w:ascii="Montserrat" w:eastAsia="Montserrat" w:hAnsi="Montserrat" w:cs="Montserrat"/>
          <w:sz w:val="20"/>
          <w:szCs w:val="20"/>
        </w:rPr>
      </w:pPr>
      <w:r w:rsidRPr="00801BCE">
        <w:rPr>
          <w:rFonts w:ascii="Montserrat" w:eastAsia="Montserrat" w:hAnsi="Montserrat" w:cs="Montserrat"/>
          <w:sz w:val="20"/>
          <w:szCs w:val="20"/>
        </w:rPr>
        <w:t xml:space="preserve">Register for classes during your assigned registration time. Registration dates for new and continuing degree/certificate program students are assigned and sent to students prior to each registration period. </w:t>
      </w:r>
      <w:hyperlink r:id="rId20" w:history="1">
        <w:r w:rsidRPr="00801BCE">
          <w:rPr>
            <w:rFonts w:ascii="Montserrat" w:eastAsia="Montserrat" w:hAnsi="Montserrat" w:cs="Montserrat"/>
            <w:color w:val="0000FF"/>
            <w:sz w:val="20"/>
            <w:szCs w:val="20"/>
            <w:u w:val="single"/>
          </w:rPr>
          <w:t>https://www.rtc.edu/registration</w:t>
        </w:r>
      </w:hyperlink>
      <w:r w:rsidRPr="00801BCE">
        <w:rPr>
          <w:rFonts w:ascii="Montserrat" w:eastAsia="Montserrat" w:hAnsi="Montserrat" w:cs="Montserrat"/>
          <w:sz w:val="20"/>
          <w:szCs w:val="20"/>
        </w:rPr>
        <w:t xml:space="preserve"> </w:t>
      </w:r>
    </w:p>
    <w:p w:rsidR="008451B6" w:rsidRPr="00801BCE" w:rsidRDefault="001126D1">
      <w:pPr>
        <w:numPr>
          <w:ilvl w:val="1"/>
          <w:numId w:val="10"/>
        </w:numPr>
        <w:pBdr>
          <w:top w:val="nil"/>
          <w:left w:val="nil"/>
          <w:bottom w:val="nil"/>
          <w:right w:val="nil"/>
          <w:between w:val="nil"/>
        </w:pBdr>
        <w:rPr>
          <w:rFonts w:ascii="Montserrat" w:eastAsia="Montserrat" w:hAnsi="Montserrat" w:cs="Montserrat"/>
          <w:sz w:val="20"/>
          <w:szCs w:val="20"/>
        </w:rPr>
      </w:pPr>
      <w:r w:rsidRPr="00801BCE">
        <w:rPr>
          <w:rFonts w:ascii="Montserrat" w:eastAsia="Montserrat" w:hAnsi="Montserrat" w:cs="Montserrat"/>
          <w:sz w:val="20"/>
          <w:szCs w:val="20"/>
        </w:rPr>
        <w:t xml:space="preserve">New students can register in person at Enrollment Services (Bldg I-218), by mail or fax. Returning students can register online in addition to the above options. </w:t>
      </w:r>
      <w:hyperlink r:id="rId21" w:history="1">
        <w:r w:rsidRPr="00801BCE">
          <w:rPr>
            <w:rFonts w:ascii="Montserrat" w:eastAsia="Montserrat" w:hAnsi="Montserrat" w:cs="Montserrat"/>
            <w:color w:val="0000FF"/>
            <w:sz w:val="20"/>
            <w:szCs w:val="20"/>
            <w:u w:val="single"/>
          </w:rPr>
          <w:t>https://www.r</w:t>
        </w:r>
        <w:r w:rsidRPr="00801BCE">
          <w:rPr>
            <w:rFonts w:ascii="Montserrat" w:eastAsia="Montserrat" w:hAnsi="Montserrat" w:cs="Montserrat"/>
            <w:color w:val="0000FF"/>
            <w:sz w:val="20"/>
            <w:szCs w:val="20"/>
            <w:u w:val="single"/>
          </w:rPr>
          <w:t>tc.edu/registration</w:t>
        </w:r>
      </w:hyperlink>
      <w:r w:rsidRPr="00801BCE">
        <w:rPr>
          <w:rFonts w:ascii="Montserrat" w:eastAsia="Montserrat" w:hAnsi="Montserrat" w:cs="Montserrat"/>
          <w:sz w:val="20"/>
          <w:szCs w:val="20"/>
        </w:rPr>
        <w:t xml:space="preserve">  </w:t>
      </w:r>
    </w:p>
    <w:p w:rsidR="002827F1" w:rsidRPr="00801BCE" w:rsidRDefault="001126D1" w:rsidP="002827F1">
      <w:pPr>
        <w:numPr>
          <w:ilvl w:val="1"/>
          <w:numId w:val="10"/>
        </w:numPr>
        <w:pBdr>
          <w:top w:val="nil"/>
          <w:left w:val="nil"/>
          <w:bottom w:val="nil"/>
          <w:right w:val="nil"/>
          <w:between w:val="nil"/>
        </w:pBdr>
        <w:rPr>
          <w:rFonts w:ascii="Montserrat" w:hAnsi="Montserrat"/>
        </w:rPr>
      </w:pPr>
      <w:r w:rsidRPr="00801BCE">
        <w:rPr>
          <w:rFonts w:ascii="Montserrat" w:eastAsia="Montserrat" w:hAnsi="Montserrat" w:cs="Montserrat"/>
          <w:sz w:val="20"/>
          <w:szCs w:val="20"/>
        </w:rPr>
        <w:t xml:space="preserve">Students enrolling in apprenticeship programs through RTC, must register directly with the apprenticeship program. </w:t>
      </w:r>
      <w:hyperlink r:id="rId22" w:history="1">
        <w:r w:rsidRPr="00801BCE">
          <w:rPr>
            <w:rFonts w:ascii="Montserrat" w:hAnsi="Montserrat"/>
            <w:color w:val="0000FF"/>
            <w:u w:val="single"/>
          </w:rPr>
          <w:t>https://www.rtc.edu/registration</w:t>
        </w:r>
      </w:hyperlink>
    </w:p>
    <w:p w:rsidR="008451B6" w:rsidRPr="00801BCE" w:rsidRDefault="001126D1" w:rsidP="002827F1">
      <w:pPr>
        <w:pBdr>
          <w:top w:val="nil"/>
          <w:left w:val="nil"/>
          <w:bottom w:val="nil"/>
          <w:right w:val="nil"/>
          <w:between w:val="nil"/>
        </w:pBdr>
        <w:spacing w:before="240"/>
        <w:rPr>
          <w:rFonts w:ascii="Montserrat" w:hAnsi="Montserrat"/>
        </w:rPr>
      </w:pPr>
      <w:r w:rsidRPr="00801BCE">
        <w:rPr>
          <w:rFonts w:ascii="Montserrat" w:eastAsia="Montserrat" w:hAnsi="Montserrat" w:cs="Montserrat"/>
          <w:sz w:val="20"/>
          <w:szCs w:val="20"/>
        </w:rPr>
        <w:t xml:space="preserve">Contact </w:t>
      </w:r>
      <w:r w:rsidRPr="00801BCE">
        <w:rPr>
          <w:rFonts w:ascii="Montserrat" w:eastAsia="Montserrat" w:hAnsi="Montserrat" w:cs="Montserrat"/>
          <w:sz w:val="20"/>
          <w:szCs w:val="20"/>
        </w:rPr>
        <w:t>Enrollment Services at 425-235-2352</w:t>
      </w:r>
      <w:r w:rsidRPr="00801BCE">
        <w:rPr>
          <w:rFonts w:ascii="Montserrat" w:eastAsia="Montserrat" w:hAnsi="Montserrat" w:cs="Montserrat"/>
          <w:sz w:val="20"/>
          <w:szCs w:val="20"/>
        </w:rPr>
        <w:t>, if you have questions or concerns</w:t>
      </w:r>
      <w:r w:rsidRPr="00801BCE">
        <w:rPr>
          <w:rFonts w:ascii="Montserrat" w:eastAsia="Montserrat" w:hAnsi="Montserrat" w:cs="Montserrat"/>
          <w:sz w:val="20"/>
          <w:szCs w:val="20"/>
        </w:rPr>
        <w:t xml:space="preserve"> about registration</w:t>
      </w:r>
      <w:r w:rsidRPr="00801BCE">
        <w:rPr>
          <w:rFonts w:ascii="Montserrat" w:eastAsia="Montserrat" w:hAnsi="Montserrat" w:cs="Montserrat"/>
          <w:sz w:val="20"/>
          <w:szCs w:val="20"/>
        </w:rPr>
        <w:t xml:space="preserve">. </w:t>
      </w:r>
    </w:p>
    <w:p w:rsidR="008451B6" w:rsidRPr="00801BCE" w:rsidRDefault="008451B6">
      <w:pPr>
        <w:rPr>
          <w:rFonts w:ascii="Montserrat" w:eastAsia="Montserrat" w:hAnsi="Montserrat" w:cs="Montserrat"/>
          <w:sz w:val="20"/>
          <w:szCs w:val="20"/>
        </w:rPr>
      </w:pPr>
    </w:p>
    <w:p w:rsidR="008451B6" w:rsidRPr="00801BCE" w:rsidRDefault="001126D1">
      <w:pPr>
        <w:rPr>
          <w:rFonts w:ascii="Montserrat" w:eastAsia="Montserrat" w:hAnsi="Montserrat" w:cs="Montserrat"/>
          <w:b/>
        </w:rPr>
      </w:pPr>
      <w:r w:rsidRPr="00801BCE">
        <w:rPr>
          <w:rFonts w:ascii="Montserrat" w:eastAsia="Montserrat" w:hAnsi="Montserrat" w:cs="Montserrat"/>
          <w:b/>
          <w:sz w:val="20"/>
          <w:szCs w:val="20"/>
        </w:rPr>
        <w:t>EVERY QUARTER:</w:t>
      </w:r>
      <w:r w:rsidRPr="00801BCE">
        <w:rPr>
          <w:rFonts w:ascii="Montserrat" w:eastAsia="Montserrat" w:hAnsi="Montserrat" w:cs="Montserrat"/>
          <w:sz w:val="20"/>
          <w:szCs w:val="20"/>
        </w:rPr>
        <w:t xml:space="preserve"> Register for classes </w:t>
      </w:r>
      <w:r w:rsidRPr="00801BCE">
        <w:rPr>
          <w:rFonts w:ascii="Montserrat" w:eastAsia="Montserrat" w:hAnsi="Montserrat" w:cs="Montserrat"/>
          <w:sz w:val="20"/>
          <w:szCs w:val="20"/>
        </w:rPr>
        <w:t xml:space="preserve">during </w:t>
      </w:r>
      <w:r w:rsidRPr="00801BCE">
        <w:rPr>
          <w:rFonts w:ascii="Montserrat" w:eastAsia="Montserrat" w:hAnsi="Montserrat" w:cs="Montserrat"/>
          <w:sz w:val="20"/>
          <w:szCs w:val="20"/>
        </w:rPr>
        <w:t>your assigned registratio</w:t>
      </w:r>
      <w:r w:rsidRPr="00801BCE">
        <w:rPr>
          <w:rFonts w:ascii="Montserrat" w:eastAsia="Montserrat" w:hAnsi="Montserrat" w:cs="Montserrat"/>
          <w:sz w:val="20"/>
          <w:szCs w:val="20"/>
        </w:rPr>
        <w:t>n time</w:t>
      </w:r>
      <w:r w:rsidRPr="00801BCE">
        <w:rPr>
          <w:rFonts w:ascii="Montserrat" w:eastAsia="Montserrat" w:hAnsi="Montserrat" w:cs="Montserrat"/>
          <w:sz w:val="20"/>
          <w:szCs w:val="20"/>
        </w:rPr>
        <w:t>. After your first quarter, you will enroll online during your assigned registration appointment.</w:t>
      </w:r>
    </w:p>
    <w:p w:rsidR="008451B6" w:rsidRPr="00801BCE" w:rsidRDefault="008451B6">
      <w:pPr>
        <w:rPr>
          <w:rFonts w:ascii="Montserrat" w:eastAsia="Montserrat" w:hAnsi="Montserrat" w:cs="Montserrat"/>
          <w:sz w:val="20"/>
          <w:szCs w:val="20"/>
        </w:rPr>
      </w:pPr>
    </w:p>
    <w:p w:rsidR="008451B6" w:rsidRPr="00801BCE" w:rsidRDefault="008451B6">
      <w:pPr>
        <w:rPr>
          <w:rFonts w:ascii="Montserrat" w:eastAsia="Montserrat" w:hAnsi="Montserrat" w:cs="Montserrat"/>
          <w:b/>
        </w:rPr>
      </w:pPr>
    </w:p>
    <w:p w:rsidR="008451B6" w:rsidRPr="00801BCE" w:rsidRDefault="001126D1">
      <w:pPr>
        <w:rPr>
          <w:rFonts w:ascii="Montserrat" w:eastAsia="Montserrat" w:hAnsi="Montserrat" w:cs="Montserrat"/>
          <w:b/>
        </w:rPr>
      </w:pPr>
      <w:r w:rsidRPr="00801BCE">
        <w:rPr>
          <w:rFonts w:ascii="Montserrat" w:eastAsia="Montserrat" w:hAnsi="Montserrat" w:cs="Montserrat"/>
          <w:b/>
        </w:rPr>
        <w:lastRenderedPageBreak/>
        <w:t>FIGURE OUT TRANSPORTATION</w:t>
      </w:r>
    </w:p>
    <w:p w:rsidR="008451B6" w:rsidRPr="00801BCE" w:rsidRDefault="001126D1">
      <w:pPr>
        <w:numPr>
          <w:ilvl w:val="0"/>
          <w:numId w:val="5"/>
        </w:numPr>
        <w:rPr>
          <w:rFonts w:ascii="Montserrat" w:eastAsia="Montserrat" w:hAnsi="Montserrat" w:cs="Montserrat"/>
          <w:sz w:val="20"/>
          <w:szCs w:val="20"/>
        </w:rPr>
      </w:pPr>
      <w:r w:rsidRPr="00801BCE">
        <w:rPr>
          <w:rFonts w:ascii="Montserrat" w:eastAsia="Montserrat" w:hAnsi="Montserrat" w:cs="Montserrat"/>
          <w:sz w:val="20"/>
          <w:szCs w:val="20"/>
        </w:rPr>
        <w:t xml:space="preserve">If you would like to park your car on campus, register your car with RTC to receive a free student parking permit. </w:t>
      </w:r>
      <w:hyperlink r:id="rId23">
        <w:r w:rsidRPr="00801BCE">
          <w:rPr>
            <w:rFonts w:ascii="Montserrat" w:eastAsia="Montserrat" w:hAnsi="Montserrat" w:cs="Montserrat"/>
            <w:color w:val="1155CC"/>
            <w:sz w:val="20"/>
            <w:szCs w:val="20"/>
            <w:u w:val="single"/>
          </w:rPr>
          <w:t>http://www.rtc.edu/parking</w:t>
        </w:r>
      </w:hyperlink>
      <w:r w:rsidRPr="00801BCE">
        <w:rPr>
          <w:rFonts w:ascii="Montserrat" w:eastAsia="Montserrat" w:hAnsi="Montserrat" w:cs="Montserrat"/>
          <w:sz w:val="20"/>
          <w:szCs w:val="20"/>
        </w:rPr>
        <w:t xml:space="preserve"> </w:t>
      </w:r>
    </w:p>
    <w:p w:rsidR="008451B6" w:rsidRPr="00801BCE" w:rsidRDefault="008451B6">
      <w:pPr>
        <w:rPr>
          <w:rFonts w:ascii="Montserrat" w:eastAsia="Montserrat" w:hAnsi="Montserrat" w:cs="Montserrat"/>
          <w:b/>
        </w:rPr>
      </w:pPr>
    </w:p>
    <w:p w:rsidR="008451B6" w:rsidRPr="00801BCE" w:rsidRDefault="001126D1">
      <w:pPr>
        <w:rPr>
          <w:rFonts w:ascii="Montserrat" w:eastAsia="Montserrat" w:hAnsi="Montserrat" w:cs="Montserrat"/>
          <w:b/>
        </w:rPr>
      </w:pPr>
      <w:r w:rsidRPr="00801BCE">
        <w:rPr>
          <w:rFonts w:ascii="Montserrat" w:eastAsia="Montserrat" w:hAnsi="Montserrat" w:cs="Montserrat"/>
          <w:b/>
        </w:rPr>
        <w:t>GET YOUR TEXTBOOKS &amp; MATERIALS</w:t>
      </w:r>
    </w:p>
    <w:p w:rsidR="008451B6" w:rsidRPr="00801BCE" w:rsidRDefault="001126D1">
      <w:pPr>
        <w:numPr>
          <w:ilvl w:val="0"/>
          <w:numId w:val="2"/>
        </w:numPr>
        <w:rPr>
          <w:rFonts w:ascii="Montserrat" w:eastAsia="Montserrat" w:hAnsi="Montserrat" w:cs="Montserrat"/>
          <w:sz w:val="20"/>
          <w:szCs w:val="20"/>
        </w:rPr>
      </w:pPr>
      <w:bookmarkStart w:id="1" w:name="_gjdgxs" w:colFirst="0" w:colLast="0"/>
      <w:bookmarkEnd w:id="1"/>
      <w:r w:rsidRPr="00801BCE">
        <w:rPr>
          <w:rFonts w:ascii="Montserrat" w:eastAsia="Montserrat" w:hAnsi="Montserrat" w:cs="Montserrat"/>
          <w:sz w:val="20"/>
          <w:szCs w:val="20"/>
        </w:rPr>
        <w:t xml:space="preserve">Look up the textbooks you need for class by visiting: </w:t>
      </w:r>
      <w:hyperlink r:id="rId24" w:history="1">
        <w:r w:rsidRPr="00801BCE">
          <w:rPr>
            <w:rFonts w:ascii="Montserrat" w:hAnsi="Montserrat"/>
            <w:color w:val="0000FF"/>
            <w:u w:val="single"/>
          </w:rPr>
          <w:t>https://www.bkstr.com/rtcstore/home</w:t>
        </w:r>
      </w:hyperlink>
      <w:r w:rsidRPr="00801BCE">
        <w:rPr>
          <w:rFonts w:ascii="Montserrat" w:hAnsi="Montserrat"/>
        </w:rPr>
        <w:t xml:space="preserve"> </w:t>
      </w:r>
      <w:r w:rsidRPr="00801BCE">
        <w:rPr>
          <w:rFonts w:ascii="Montserrat" w:eastAsia="Montserrat" w:hAnsi="Montserrat" w:cs="Montserrat"/>
          <w:sz w:val="20"/>
          <w:szCs w:val="20"/>
        </w:rPr>
        <w:t xml:space="preserve">. Purchase your books from the </w:t>
      </w:r>
      <w:r w:rsidRPr="00801BCE">
        <w:rPr>
          <w:rFonts w:ascii="Montserrat" w:eastAsia="Montserrat" w:hAnsi="Montserrat" w:cs="Montserrat"/>
          <w:sz w:val="20"/>
          <w:szCs w:val="20"/>
        </w:rPr>
        <w:t>RTC</w:t>
      </w:r>
      <w:r w:rsidRPr="00801BCE">
        <w:rPr>
          <w:rFonts w:ascii="Montserrat" w:eastAsia="Montserrat" w:hAnsi="Montserrat" w:cs="Montserrat"/>
          <w:sz w:val="20"/>
          <w:szCs w:val="20"/>
        </w:rPr>
        <w:t xml:space="preserve"> bookstore or online. You can purchase your books used or rent them, which is usually cheaper than buying new.</w:t>
      </w:r>
    </w:p>
    <w:p w:rsidR="008451B6" w:rsidRPr="00801BCE" w:rsidRDefault="001126D1">
      <w:pPr>
        <w:numPr>
          <w:ilvl w:val="0"/>
          <w:numId w:val="2"/>
        </w:numPr>
        <w:rPr>
          <w:rFonts w:ascii="Montserrat" w:eastAsia="Montserrat" w:hAnsi="Montserrat" w:cs="Montserrat"/>
          <w:sz w:val="20"/>
          <w:szCs w:val="20"/>
        </w:rPr>
      </w:pPr>
      <w:r w:rsidRPr="00801BCE">
        <w:rPr>
          <w:rFonts w:ascii="Montserrat" w:eastAsia="Montserrat" w:hAnsi="Montserrat" w:cs="Montserrat"/>
          <w:sz w:val="20"/>
          <w:szCs w:val="20"/>
        </w:rPr>
        <w:t xml:space="preserve">Most students want their own laptop at school, which means you may need to purchase one. Students can also access computers and have 10 free pages of printing in the Learning Resource and Career Center </w:t>
      </w:r>
      <w:hyperlink r:id="rId25">
        <w:r w:rsidRPr="00801BCE">
          <w:rPr>
            <w:rFonts w:ascii="Montserrat" w:eastAsia="Montserrat" w:hAnsi="Montserrat" w:cs="Montserrat"/>
            <w:color w:val="1155CC"/>
            <w:sz w:val="20"/>
            <w:szCs w:val="20"/>
            <w:u w:val="single"/>
          </w:rPr>
          <w:t>https://rtc.ed</w:t>
        </w:r>
        <w:r w:rsidRPr="00801BCE">
          <w:rPr>
            <w:rFonts w:ascii="Montserrat" w:eastAsia="Montserrat" w:hAnsi="Montserrat" w:cs="Montserrat"/>
            <w:color w:val="1155CC"/>
            <w:sz w:val="20"/>
            <w:szCs w:val="20"/>
            <w:u w:val="single"/>
          </w:rPr>
          <w:t>u/LRCC</w:t>
        </w:r>
      </w:hyperlink>
      <w:r w:rsidRPr="00801BCE">
        <w:rPr>
          <w:rFonts w:ascii="Montserrat" w:eastAsia="Montserrat" w:hAnsi="Montserrat" w:cs="Montserrat"/>
          <w:sz w:val="20"/>
          <w:szCs w:val="20"/>
        </w:rPr>
        <w:t>. Consider your study habits and buy a laptop if needed.</w:t>
      </w:r>
    </w:p>
    <w:p w:rsidR="008451B6" w:rsidRPr="00801BCE" w:rsidRDefault="008451B6">
      <w:pPr>
        <w:rPr>
          <w:rFonts w:ascii="Montserrat" w:eastAsia="Montserrat" w:hAnsi="Montserrat" w:cs="Montserrat"/>
        </w:rPr>
      </w:pPr>
    </w:p>
    <w:p w:rsidR="008451B6" w:rsidRPr="00801BCE" w:rsidRDefault="001126D1">
      <w:pPr>
        <w:rPr>
          <w:rFonts w:ascii="Montserrat" w:eastAsia="Montserrat" w:hAnsi="Montserrat" w:cs="Montserrat"/>
          <w:sz w:val="20"/>
          <w:szCs w:val="20"/>
        </w:rPr>
      </w:pPr>
      <w:r w:rsidRPr="00801BCE">
        <w:rPr>
          <w:rFonts w:ascii="Montserrat" w:eastAsia="Montserrat" w:hAnsi="Montserrat" w:cs="Montserrat"/>
          <w:b/>
          <w:sz w:val="20"/>
          <w:szCs w:val="20"/>
        </w:rPr>
        <w:t xml:space="preserve">EVERY QUARTER: </w:t>
      </w:r>
      <w:r w:rsidRPr="00801BCE">
        <w:rPr>
          <w:rFonts w:ascii="Montserrat" w:eastAsia="Montserrat" w:hAnsi="Montserrat" w:cs="Montserrat"/>
          <w:sz w:val="20"/>
          <w:szCs w:val="20"/>
        </w:rPr>
        <w:t>Get your books before your quarter begins.</w:t>
      </w:r>
    </w:p>
    <w:p w:rsidR="008451B6" w:rsidRPr="00801BCE" w:rsidRDefault="008451B6">
      <w:pPr>
        <w:rPr>
          <w:rFonts w:ascii="Montserrat" w:eastAsia="Montserrat" w:hAnsi="Montserrat" w:cs="Montserrat"/>
        </w:rPr>
      </w:pPr>
    </w:p>
    <w:p w:rsidR="008451B6" w:rsidRPr="00801BCE" w:rsidRDefault="008451B6">
      <w:pPr>
        <w:rPr>
          <w:rFonts w:ascii="Montserrat" w:eastAsia="Montserrat" w:hAnsi="Montserrat" w:cs="Montserrat"/>
          <w:b/>
          <w:sz w:val="20"/>
          <w:szCs w:val="20"/>
        </w:rPr>
      </w:pPr>
    </w:p>
    <w:p w:rsidR="008451B6" w:rsidRPr="00801BCE" w:rsidRDefault="001126D1">
      <w:pPr>
        <w:rPr>
          <w:rFonts w:ascii="Montserrat" w:eastAsia="Montserrat" w:hAnsi="Montserrat" w:cs="Montserrat"/>
          <w:b/>
          <w:sz w:val="20"/>
          <w:szCs w:val="20"/>
        </w:rPr>
      </w:pPr>
      <w:r w:rsidRPr="00801BCE">
        <w:rPr>
          <w:rFonts w:ascii="Montserrat" w:eastAsia="Montserrat" w:hAnsi="Montserrat" w:cs="Montserrat"/>
          <w:b/>
          <w:sz w:val="20"/>
          <w:szCs w:val="20"/>
        </w:rPr>
        <w:t>PAY TUITION</w:t>
      </w:r>
    </w:p>
    <w:p w:rsidR="008451B6" w:rsidRPr="00801BCE" w:rsidRDefault="001126D1">
      <w:pPr>
        <w:numPr>
          <w:ilvl w:val="0"/>
          <w:numId w:val="7"/>
        </w:numPr>
        <w:rPr>
          <w:rFonts w:ascii="Montserrat" w:eastAsia="Montserrat" w:hAnsi="Montserrat" w:cs="Montserrat"/>
          <w:sz w:val="20"/>
          <w:szCs w:val="20"/>
        </w:rPr>
      </w:pPr>
      <w:r w:rsidRPr="00801BCE">
        <w:rPr>
          <w:rFonts w:ascii="Montserrat" w:eastAsia="Montserrat" w:hAnsi="Montserrat" w:cs="Montserrat"/>
          <w:sz w:val="20"/>
          <w:szCs w:val="20"/>
        </w:rPr>
        <w:t>Pay your Fall Quarter tuition and fees before mid-August (deadline is usually around August 15 for Fall Quarter students</w:t>
      </w:r>
      <w:r w:rsidRPr="00801BCE">
        <w:rPr>
          <w:rFonts w:ascii="Montserrat" w:eastAsia="Montserrat" w:hAnsi="Montserrat" w:cs="Montserrat"/>
          <w:sz w:val="20"/>
          <w:szCs w:val="20"/>
        </w:rPr>
        <w:t xml:space="preserve"> who register for classes in the spring or summer) or set up a STEPP Payment Plan before then. Your financial aid will be applied to your account before the bill is issued, </w:t>
      </w:r>
      <w:r w:rsidRPr="00801BCE">
        <w:rPr>
          <w:rFonts w:ascii="Montserrat" w:eastAsia="Montserrat Medium" w:hAnsi="Montserrat" w:cs="Montserrat Medium"/>
          <w:sz w:val="20"/>
          <w:szCs w:val="20"/>
        </w:rPr>
        <w:t>which means if you have a “remaining balance”, you still owe money.</w:t>
      </w:r>
    </w:p>
    <w:p w:rsidR="008451B6" w:rsidRPr="00801BCE" w:rsidRDefault="001126D1">
      <w:pPr>
        <w:numPr>
          <w:ilvl w:val="1"/>
          <w:numId w:val="7"/>
        </w:numPr>
        <w:rPr>
          <w:rFonts w:ascii="Montserrat" w:eastAsia="Montserrat" w:hAnsi="Montserrat" w:cs="Montserrat"/>
          <w:sz w:val="20"/>
          <w:szCs w:val="20"/>
        </w:rPr>
      </w:pPr>
      <w:r w:rsidRPr="00801BCE">
        <w:rPr>
          <w:rFonts w:ascii="Montserrat" w:eastAsia="Montserrat" w:hAnsi="Montserrat" w:cs="Montserrat"/>
          <w:sz w:val="20"/>
          <w:szCs w:val="20"/>
        </w:rPr>
        <w:t>Pay tuition and</w:t>
      </w:r>
      <w:r w:rsidRPr="00801BCE">
        <w:rPr>
          <w:rFonts w:ascii="Montserrat" w:eastAsia="Montserrat" w:hAnsi="Montserrat" w:cs="Montserrat"/>
          <w:sz w:val="20"/>
          <w:szCs w:val="20"/>
        </w:rPr>
        <w:t xml:space="preserve"> fees </w:t>
      </w:r>
      <w:r w:rsidRPr="00801BCE">
        <w:rPr>
          <w:rFonts w:ascii="Montserrat" w:eastAsia="Montserrat" w:hAnsi="Montserrat" w:cs="Montserrat"/>
          <w:sz w:val="20"/>
          <w:szCs w:val="20"/>
        </w:rPr>
        <w:t xml:space="preserve">with a credit or debit card through </w:t>
      </w:r>
      <w:r w:rsidRPr="00801BCE">
        <w:rPr>
          <w:rFonts w:ascii="Montserrat" w:eastAsia="Montserrat" w:hAnsi="Montserrat" w:cs="Montserrat"/>
          <w:sz w:val="20"/>
          <w:szCs w:val="20"/>
        </w:rPr>
        <w:t>Student Online Services</w:t>
      </w:r>
      <w:r w:rsidRPr="00801BCE">
        <w:rPr>
          <w:rFonts w:ascii="Montserrat" w:eastAsia="Montserrat" w:hAnsi="Montserrat" w:cs="Montserrat"/>
          <w:sz w:val="20"/>
          <w:szCs w:val="20"/>
        </w:rPr>
        <w:t xml:space="preserve"> “Pay Fees” section (</w:t>
      </w:r>
      <w:r w:rsidRPr="00801BCE">
        <w:rPr>
          <w:rFonts w:ascii="Montserrat" w:eastAsia="Montserrat" w:hAnsi="Montserrat" w:cs="Montserrat"/>
          <w:color w:val="0000FF"/>
          <w:sz w:val="20"/>
          <w:szCs w:val="20"/>
          <w:u w:val="single"/>
        </w:rPr>
        <w:t>http://www.ctc.edu/~renton/wts/kiosk/index.html</w:t>
      </w:r>
      <w:r w:rsidRPr="00801BCE">
        <w:rPr>
          <w:rFonts w:ascii="Montserrat" w:eastAsia="Montserrat" w:hAnsi="Montserrat" w:cs="Montserrat"/>
          <w:color w:val="1155CC"/>
          <w:sz w:val="20"/>
          <w:szCs w:val="20"/>
          <w:u w:val="single"/>
        </w:rPr>
        <w:t xml:space="preserve"> or </w:t>
      </w:r>
      <w:hyperlink r:id="rId26" w:history="1">
        <w:r w:rsidRPr="00801BCE">
          <w:rPr>
            <w:rFonts w:ascii="Montserrat" w:hAnsi="Montserrat"/>
            <w:color w:val="0000FF"/>
            <w:u w:val="single"/>
          </w:rPr>
          <w:t>https://www.ctc.edu/~renton/wts/wccba/waci600.html</w:t>
        </w:r>
      </w:hyperlink>
      <w:r w:rsidRPr="00801BCE">
        <w:rPr>
          <w:rFonts w:ascii="Montserrat" w:hAnsi="Montserrat"/>
        </w:rPr>
        <w:t>)</w:t>
      </w:r>
      <w:r w:rsidRPr="00801BCE">
        <w:rPr>
          <w:rFonts w:ascii="Montserrat" w:eastAsia="Montserrat" w:hAnsi="Montserrat" w:cs="Montserrat"/>
          <w:sz w:val="20"/>
          <w:szCs w:val="20"/>
        </w:rPr>
        <w:t>, or in-person at the Cashier in the Roberts Campus Center (Building I).</w:t>
      </w:r>
    </w:p>
    <w:p w:rsidR="008451B6" w:rsidRPr="00801BCE" w:rsidRDefault="001126D1">
      <w:pPr>
        <w:numPr>
          <w:ilvl w:val="1"/>
          <w:numId w:val="7"/>
        </w:numPr>
        <w:rPr>
          <w:rFonts w:ascii="Montserrat" w:eastAsia="Montserrat" w:hAnsi="Montserrat" w:cs="Montserrat"/>
          <w:sz w:val="20"/>
          <w:szCs w:val="20"/>
        </w:rPr>
      </w:pPr>
      <w:r w:rsidRPr="00801BCE">
        <w:rPr>
          <w:rFonts w:ascii="Montserrat" w:eastAsia="Montserrat" w:hAnsi="Montserrat" w:cs="Montserrat"/>
          <w:sz w:val="20"/>
          <w:szCs w:val="20"/>
        </w:rPr>
        <w:t>View y</w:t>
      </w:r>
      <w:r w:rsidRPr="00801BCE">
        <w:rPr>
          <w:rFonts w:ascii="Montserrat" w:eastAsia="Montserrat" w:hAnsi="Montserrat" w:cs="Montserrat"/>
          <w:sz w:val="20"/>
          <w:szCs w:val="20"/>
        </w:rPr>
        <w:t>our tuition and fees balance through your registration page</w:t>
      </w:r>
      <w:r w:rsidRPr="00801BCE">
        <w:rPr>
          <w:rFonts w:ascii="Montserrat" w:eastAsia="Montserrat" w:hAnsi="Montserrat" w:cs="Montserrat"/>
          <w:sz w:val="20"/>
          <w:szCs w:val="20"/>
        </w:rPr>
        <w:t>. If you cannot locate your balance, contact the Cashier (</w:t>
      </w:r>
      <w:r w:rsidRPr="00801BCE">
        <w:rPr>
          <w:rFonts w:ascii="Montserrat" w:eastAsia="Montserrat Medium" w:hAnsi="Montserrat" w:cs="Montserrat Medium"/>
          <w:sz w:val="20"/>
          <w:szCs w:val="20"/>
        </w:rPr>
        <w:t>425.235.2352</w:t>
      </w:r>
      <w:r w:rsidRPr="00801BCE">
        <w:rPr>
          <w:rFonts w:ascii="Montserrat" w:eastAsia="Montserrat" w:hAnsi="Montserrat" w:cs="Montserrat"/>
          <w:sz w:val="20"/>
          <w:szCs w:val="20"/>
        </w:rPr>
        <w:t xml:space="preserve"> ext</w:t>
      </w:r>
      <w:r w:rsidRPr="00801BCE">
        <w:rPr>
          <w:rFonts w:ascii="Montserrat" w:eastAsia="Montserrat Medium" w:hAnsi="Montserrat" w:cs="Montserrat Medium"/>
          <w:sz w:val="20"/>
          <w:szCs w:val="20"/>
        </w:rPr>
        <w:t xml:space="preserve"> 5910 </w:t>
      </w:r>
      <w:r w:rsidRPr="00801BCE">
        <w:rPr>
          <w:rFonts w:ascii="Montserrat" w:eastAsia="Montserrat" w:hAnsi="Montserrat" w:cs="Montserrat"/>
          <w:sz w:val="20"/>
          <w:szCs w:val="20"/>
        </w:rPr>
        <w:t xml:space="preserve">or </w:t>
      </w:r>
      <w:hyperlink r:id="rId27">
        <w:r w:rsidRPr="00801BCE">
          <w:rPr>
            <w:rFonts w:ascii="Montserrat" w:eastAsia="Montserrat" w:hAnsi="Montserrat" w:cs="Montserrat"/>
            <w:color w:val="1155CC"/>
            <w:sz w:val="20"/>
            <w:szCs w:val="20"/>
            <w:u w:val="single"/>
          </w:rPr>
          <w:t>cashiering@rtc.edu</w:t>
        </w:r>
      </w:hyperlink>
      <w:r w:rsidRPr="00801BCE">
        <w:rPr>
          <w:rFonts w:ascii="Montserrat" w:eastAsia="Montserrat" w:hAnsi="Montserrat" w:cs="Montserrat"/>
          <w:sz w:val="20"/>
          <w:szCs w:val="20"/>
        </w:rPr>
        <w:t>).</w:t>
      </w:r>
    </w:p>
    <w:p w:rsidR="008451B6" w:rsidRPr="00801BCE" w:rsidRDefault="001126D1">
      <w:pPr>
        <w:numPr>
          <w:ilvl w:val="1"/>
          <w:numId w:val="7"/>
        </w:numPr>
        <w:rPr>
          <w:rFonts w:ascii="Montserrat" w:eastAsia="Montserrat" w:hAnsi="Montserrat" w:cs="Montserrat"/>
          <w:sz w:val="20"/>
          <w:szCs w:val="20"/>
        </w:rPr>
      </w:pPr>
      <w:r w:rsidRPr="00801BCE">
        <w:rPr>
          <w:rFonts w:ascii="Montserrat" w:eastAsia="Montserrat" w:hAnsi="Montserrat" w:cs="Montserrat"/>
          <w:sz w:val="20"/>
          <w:szCs w:val="20"/>
        </w:rPr>
        <w:t>If you miss the payment deadline, RTC may drop you from unpaid classes.</w:t>
      </w:r>
    </w:p>
    <w:p w:rsidR="008451B6" w:rsidRPr="00801BCE" w:rsidRDefault="001126D1">
      <w:pPr>
        <w:numPr>
          <w:ilvl w:val="1"/>
          <w:numId w:val="7"/>
        </w:numPr>
        <w:rPr>
          <w:rFonts w:ascii="Montserrat" w:eastAsia="Montserrat" w:hAnsi="Montserrat" w:cs="Montserrat"/>
          <w:sz w:val="20"/>
          <w:szCs w:val="20"/>
        </w:rPr>
      </w:pPr>
      <w:r w:rsidRPr="00801BCE">
        <w:rPr>
          <w:rFonts w:ascii="Montserrat" w:eastAsia="Montserrat" w:hAnsi="Montserrat" w:cs="Montserrat"/>
          <w:sz w:val="20"/>
          <w:szCs w:val="20"/>
        </w:rPr>
        <w:t xml:space="preserve">If you can’t pay your full tuition </w:t>
      </w:r>
      <w:r w:rsidRPr="00801BCE">
        <w:rPr>
          <w:rFonts w:ascii="Montserrat" w:eastAsia="Montserrat" w:hAnsi="Montserrat" w:cs="Montserrat"/>
          <w:sz w:val="20"/>
          <w:szCs w:val="20"/>
        </w:rPr>
        <w:t xml:space="preserve">balance by the due date, set up a STEPP Payment Plan to pay three smaller payments over the quarter. Learn more about STEPP payment plans by visiting the Cashier next to Enrollment Services or at </w:t>
      </w:r>
      <w:r w:rsidRPr="00801BCE">
        <w:rPr>
          <w:rFonts w:ascii="Montserrat" w:eastAsia="Montserrat Medium" w:hAnsi="Montserrat" w:cs="Montserrat Medium"/>
          <w:sz w:val="20"/>
          <w:szCs w:val="20"/>
        </w:rPr>
        <w:t>425.235.2352</w:t>
      </w:r>
      <w:r w:rsidRPr="00801BCE">
        <w:rPr>
          <w:rFonts w:ascii="Montserrat" w:eastAsia="Montserrat" w:hAnsi="Montserrat" w:cs="Montserrat"/>
          <w:sz w:val="20"/>
          <w:szCs w:val="20"/>
        </w:rPr>
        <w:t xml:space="preserve"> ext </w:t>
      </w:r>
      <w:r w:rsidRPr="00801BCE">
        <w:rPr>
          <w:rFonts w:ascii="Montserrat" w:eastAsia="Montserrat Medium" w:hAnsi="Montserrat" w:cs="Montserrat Medium"/>
          <w:sz w:val="20"/>
          <w:szCs w:val="20"/>
        </w:rPr>
        <w:t>5910</w:t>
      </w:r>
      <w:r w:rsidRPr="00801BCE">
        <w:rPr>
          <w:rFonts w:ascii="Montserrat" w:eastAsia="Montserrat" w:hAnsi="Montserrat" w:cs="Montserrat"/>
          <w:sz w:val="20"/>
          <w:szCs w:val="20"/>
        </w:rPr>
        <w:t>/</w:t>
      </w:r>
      <w:hyperlink r:id="rId28">
        <w:r w:rsidRPr="00801BCE">
          <w:rPr>
            <w:rFonts w:ascii="Montserrat" w:eastAsia="Montserrat" w:hAnsi="Montserrat" w:cs="Montserrat"/>
            <w:color w:val="1155CC"/>
            <w:sz w:val="20"/>
            <w:szCs w:val="20"/>
            <w:u w:val="single"/>
          </w:rPr>
          <w:t>cashiering@rtc.edu</w:t>
        </w:r>
      </w:hyperlink>
      <w:r w:rsidRPr="00801BCE">
        <w:rPr>
          <w:rFonts w:ascii="Montserrat" w:eastAsia="Montserrat" w:hAnsi="Montserrat" w:cs="Montserrat"/>
          <w:sz w:val="20"/>
          <w:szCs w:val="20"/>
        </w:rPr>
        <w:t>.</w:t>
      </w:r>
    </w:p>
    <w:p w:rsidR="008451B6" w:rsidRPr="00801BCE" w:rsidRDefault="008451B6">
      <w:pPr>
        <w:rPr>
          <w:rFonts w:ascii="Montserrat" w:eastAsia="Montserrat" w:hAnsi="Montserrat" w:cs="Montserrat"/>
          <w:b/>
        </w:rPr>
      </w:pPr>
    </w:p>
    <w:p w:rsidR="008451B6" w:rsidRPr="00801BCE" w:rsidRDefault="008451B6">
      <w:pPr>
        <w:rPr>
          <w:rFonts w:ascii="Montserrat" w:eastAsia="Montserrat" w:hAnsi="Montserrat" w:cs="Montserrat"/>
          <w:b/>
        </w:rPr>
      </w:pPr>
    </w:p>
    <w:p w:rsidR="008451B6" w:rsidRPr="00801BCE" w:rsidRDefault="001126D1">
      <w:pPr>
        <w:rPr>
          <w:rFonts w:ascii="Montserrat" w:eastAsia="Montserrat" w:hAnsi="Montserrat" w:cs="Montserrat"/>
          <w:b/>
        </w:rPr>
      </w:pPr>
      <w:r w:rsidRPr="00801BCE">
        <w:rPr>
          <w:rFonts w:ascii="Montserrat" w:eastAsia="Montserrat" w:hAnsi="Montserrat" w:cs="Montserrat"/>
          <w:b/>
        </w:rPr>
        <w:t>EVERY QUARTER:</w:t>
      </w:r>
    </w:p>
    <w:p w:rsidR="008451B6" w:rsidRPr="00801BCE" w:rsidRDefault="001126D1">
      <w:pPr>
        <w:rPr>
          <w:rFonts w:ascii="Montserrat" w:eastAsia="Montserrat" w:hAnsi="Montserrat" w:cs="Montserrat"/>
          <w:sz w:val="20"/>
          <w:szCs w:val="20"/>
        </w:rPr>
      </w:pPr>
      <w:r w:rsidRPr="00801BCE">
        <w:rPr>
          <w:rFonts w:ascii="Montserrat" w:eastAsia="Montserrat" w:hAnsi="Montserrat" w:cs="Montserrat"/>
          <w:sz w:val="20"/>
          <w:szCs w:val="20"/>
        </w:rPr>
        <w:t>Pay your tuition and fees or set up a STEPP Payment Plan before the payment deadline.</w:t>
      </w:r>
    </w:p>
    <w:p w:rsidR="008451B6" w:rsidRPr="00801BCE" w:rsidRDefault="008451B6">
      <w:pPr>
        <w:rPr>
          <w:rFonts w:ascii="Montserrat" w:eastAsia="Montserrat" w:hAnsi="Montserrat" w:cs="Montserrat"/>
        </w:rPr>
      </w:pPr>
    </w:p>
    <w:p w:rsidR="008451B6" w:rsidRPr="00801BCE" w:rsidRDefault="008451B6">
      <w:pPr>
        <w:rPr>
          <w:rFonts w:ascii="Montserrat" w:eastAsia="Montserrat" w:hAnsi="Montserrat" w:cs="Montserrat"/>
        </w:rPr>
      </w:pPr>
    </w:p>
    <w:p w:rsidR="008451B6" w:rsidRPr="00801BCE" w:rsidRDefault="001126D1">
      <w:pPr>
        <w:rPr>
          <w:rFonts w:ascii="Montserrat" w:eastAsia="Montserrat" w:hAnsi="Montserrat" w:cs="Montserrat"/>
          <w:b/>
        </w:rPr>
      </w:pPr>
      <w:r w:rsidRPr="00801BCE">
        <w:rPr>
          <w:rFonts w:ascii="Montserrat" w:eastAsia="Montserrat" w:hAnsi="Montserrat" w:cs="Montserrat"/>
          <w:b/>
        </w:rPr>
        <w:t>FIND SUPPORTS &amp; COMMUNITY</w:t>
      </w:r>
    </w:p>
    <w:p w:rsidR="008451B6" w:rsidRPr="00801BCE" w:rsidRDefault="001126D1">
      <w:pPr>
        <w:numPr>
          <w:ilvl w:val="0"/>
          <w:numId w:val="13"/>
        </w:numPr>
        <w:rPr>
          <w:rFonts w:ascii="Montserrat" w:hAnsi="Montserrat"/>
          <w:sz w:val="20"/>
          <w:szCs w:val="20"/>
        </w:rPr>
      </w:pPr>
      <w:r w:rsidRPr="00801BCE">
        <w:rPr>
          <w:rFonts w:ascii="Montserrat" w:eastAsia="Montserrat Medium" w:hAnsi="Montserrat" w:cs="Montserrat Medium"/>
          <w:sz w:val="20"/>
          <w:szCs w:val="20"/>
        </w:rPr>
        <w:t xml:space="preserve">Find community, access student supports, and get involved! </w:t>
      </w:r>
      <w:r w:rsidRPr="00801BCE">
        <w:rPr>
          <w:rFonts w:ascii="Montserrat" w:eastAsia="Montserrat" w:hAnsi="Montserrat" w:cs="Montserrat"/>
          <w:sz w:val="20"/>
          <w:szCs w:val="20"/>
        </w:rPr>
        <w:t>Don’t be afraid to reach out if you are</w:t>
      </w:r>
      <w:r w:rsidRPr="00801BCE">
        <w:rPr>
          <w:rFonts w:ascii="Montserrat" w:eastAsia="Montserrat" w:hAnsi="Montserrat" w:cs="Montserrat"/>
          <w:sz w:val="20"/>
          <w:szCs w:val="20"/>
        </w:rPr>
        <w:t xml:space="preserve"> interested in something or need assistance – groups and resources are there for you! Check out options below:</w:t>
      </w:r>
    </w:p>
    <w:p w:rsidR="008451B6" w:rsidRPr="00801BCE" w:rsidRDefault="001126D1" w:rsidP="00FB32B1">
      <w:pPr>
        <w:numPr>
          <w:ilvl w:val="1"/>
          <w:numId w:val="13"/>
        </w:numPr>
        <w:rPr>
          <w:rFonts w:ascii="Montserrat" w:eastAsia="Montserrat" w:hAnsi="Montserrat" w:cs="Montserrat"/>
          <w:sz w:val="20"/>
          <w:szCs w:val="20"/>
        </w:rPr>
      </w:pPr>
      <w:r w:rsidRPr="00801BCE">
        <w:rPr>
          <w:rFonts w:ascii="Montserrat" w:eastAsia="Montserrat" w:hAnsi="Montserrat" w:cs="Montserrat"/>
          <w:sz w:val="20"/>
          <w:szCs w:val="20"/>
        </w:rPr>
        <w:lastRenderedPageBreak/>
        <w:t xml:space="preserve">Explore different clubs you can join: </w:t>
      </w:r>
      <w:hyperlink r:id="rId29">
        <w:r w:rsidRPr="00801BCE">
          <w:rPr>
            <w:rFonts w:ascii="Montserrat" w:eastAsia="Montserrat" w:hAnsi="Montserrat" w:cs="Montserrat"/>
            <w:color w:val="1155CC"/>
            <w:sz w:val="20"/>
            <w:szCs w:val="20"/>
            <w:u w:val="single"/>
          </w:rPr>
          <w:t>http://www.rtc.edu/Clubs-Student-Organizations</w:t>
        </w:r>
      </w:hyperlink>
      <w:r w:rsidRPr="00801BCE">
        <w:rPr>
          <w:rFonts w:ascii="Montserrat" w:eastAsia="Montserrat" w:hAnsi="Montserrat" w:cs="Montserrat"/>
          <w:sz w:val="20"/>
          <w:szCs w:val="20"/>
        </w:rPr>
        <w:t xml:space="preserve"> </w:t>
      </w:r>
    </w:p>
    <w:p w:rsidR="008451B6" w:rsidRPr="00801BCE" w:rsidRDefault="001126D1">
      <w:pPr>
        <w:numPr>
          <w:ilvl w:val="1"/>
          <w:numId w:val="13"/>
        </w:numPr>
        <w:rPr>
          <w:rFonts w:ascii="Montserrat" w:eastAsia="Montserrat" w:hAnsi="Montserrat" w:cs="Montserrat"/>
          <w:sz w:val="20"/>
          <w:szCs w:val="20"/>
        </w:rPr>
      </w:pPr>
      <w:r w:rsidRPr="00801BCE">
        <w:rPr>
          <w:rFonts w:ascii="Montserrat" w:eastAsia="Montserrat" w:hAnsi="Montserrat" w:cs="Montserrat"/>
          <w:sz w:val="20"/>
          <w:szCs w:val="20"/>
        </w:rPr>
        <w:t>Access</w:t>
      </w:r>
      <w:r w:rsidRPr="00801BCE">
        <w:rPr>
          <w:rFonts w:ascii="Montserrat" w:eastAsia="Montserrat" w:hAnsi="Montserrat" w:cs="Montserrat"/>
          <w:sz w:val="20"/>
          <w:szCs w:val="20"/>
        </w:rPr>
        <w:t xml:space="preserve"> </w:t>
      </w:r>
      <w:r w:rsidRPr="00801BCE">
        <w:rPr>
          <w:rFonts w:ascii="Montserrat" w:eastAsia="Montserrat" w:hAnsi="Montserrat" w:cs="Montserrat"/>
          <w:sz w:val="20"/>
          <w:szCs w:val="20"/>
        </w:rPr>
        <w:t>tutoring and</w:t>
      </w:r>
      <w:r w:rsidRPr="00801BCE">
        <w:rPr>
          <w:rFonts w:ascii="Montserrat" w:eastAsia="Montserrat" w:hAnsi="Montserrat" w:cs="Montserrat"/>
          <w:sz w:val="20"/>
          <w:szCs w:val="20"/>
        </w:rPr>
        <w:t xml:space="preserve"> free advisors who can help you plan your education to career pathway, understand degrees and certificate requirements, and more: </w:t>
      </w:r>
      <w:hyperlink r:id="rId30">
        <w:r w:rsidRPr="00801BCE">
          <w:rPr>
            <w:rFonts w:ascii="Montserrat" w:eastAsia="Montserrat" w:hAnsi="Montserrat" w:cs="Montserrat"/>
            <w:color w:val="1155CC"/>
            <w:sz w:val="20"/>
            <w:szCs w:val="20"/>
            <w:u w:val="single"/>
          </w:rPr>
          <w:t>http://www.rtc.edu/advising</w:t>
        </w:r>
      </w:hyperlink>
      <w:r w:rsidRPr="00801BCE">
        <w:rPr>
          <w:rFonts w:ascii="Montserrat" w:eastAsia="Montserrat" w:hAnsi="Montserrat" w:cs="Montserrat"/>
          <w:sz w:val="20"/>
          <w:szCs w:val="20"/>
        </w:rPr>
        <w:t xml:space="preserve">, </w:t>
      </w:r>
      <w:hyperlink r:id="rId31">
        <w:r w:rsidRPr="00801BCE">
          <w:rPr>
            <w:rFonts w:ascii="Montserrat" w:eastAsia="Montserrat" w:hAnsi="Montserrat" w:cs="Montserrat"/>
            <w:color w:val="1155CC"/>
            <w:sz w:val="20"/>
            <w:szCs w:val="20"/>
            <w:u w:val="single"/>
          </w:rPr>
          <w:t>http://www.rtc.edu/LRCC</w:t>
        </w:r>
      </w:hyperlink>
      <w:r w:rsidRPr="00801BCE">
        <w:rPr>
          <w:rFonts w:ascii="Montserrat" w:eastAsia="Montserrat" w:hAnsi="Montserrat" w:cs="Montserrat"/>
          <w:sz w:val="20"/>
          <w:szCs w:val="20"/>
        </w:rPr>
        <w:t xml:space="preserve"> </w:t>
      </w:r>
    </w:p>
    <w:p w:rsidR="008451B6" w:rsidRPr="00801BCE" w:rsidRDefault="001126D1">
      <w:pPr>
        <w:numPr>
          <w:ilvl w:val="1"/>
          <w:numId w:val="13"/>
        </w:numPr>
        <w:rPr>
          <w:rFonts w:ascii="Montserrat" w:eastAsia="Montserrat" w:hAnsi="Montserrat" w:cs="Montserrat"/>
          <w:sz w:val="20"/>
          <w:szCs w:val="20"/>
        </w:rPr>
      </w:pPr>
      <w:r w:rsidRPr="00801BCE">
        <w:rPr>
          <w:rFonts w:ascii="Montserrat" w:eastAsia="Montserrat" w:hAnsi="Montserrat" w:cs="Montserrat"/>
          <w:sz w:val="20"/>
          <w:szCs w:val="20"/>
        </w:rPr>
        <w:t xml:space="preserve">Learn more about on-campus LGBTQ resources for support: </w:t>
      </w:r>
      <w:hyperlink r:id="rId32">
        <w:r w:rsidRPr="00801BCE">
          <w:rPr>
            <w:rFonts w:ascii="Montserrat" w:eastAsia="Montserrat" w:hAnsi="Montserrat" w:cs="Montserrat"/>
            <w:color w:val="1155CC"/>
            <w:sz w:val="20"/>
            <w:szCs w:val="20"/>
            <w:u w:val="single"/>
          </w:rPr>
          <w:t>http://www.rtc.edu/lgbtq-resources</w:t>
        </w:r>
      </w:hyperlink>
      <w:r w:rsidRPr="00801BCE">
        <w:rPr>
          <w:rFonts w:ascii="Montserrat" w:eastAsia="Montserrat" w:hAnsi="Montserrat" w:cs="Montserrat"/>
          <w:sz w:val="20"/>
          <w:szCs w:val="20"/>
        </w:rPr>
        <w:t xml:space="preserve"> </w:t>
      </w:r>
    </w:p>
    <w:p w:rsidR="00712911" w:rsidRPr="00801BCE" w:rsidRDefault="001126D1" w:rsidP="00712911">
      <w:pPr>
        <w:numPr>
          <w:ilvl w:val="1"/>
          <w:numId w:val="13"/>
        </w:numPr>
        <w:rPr>
          <w:rFonts w:ascii="Montserrat" w:eastAsia="Montserrat" w:hAnsi="Montserrat" w:cs="Montserrat"/>
        </w:rPr>
      </w:pPr>
      <w:r w:rsidRPr="00801BCE">
        <w:rPr>
          <w:rFonts w:ascii="Montserrat" w:eastAsia="Montserrat" w:hAnsi="Montserrat" w:cs="Montserrat"/>
          <w:sz w:val="20"/>
          <w:szCs w:val="20"/>
        </w:rPr>
        <w:t>Connect with the Disability Support Services to request accommodation and access</w:t>
      </w:r>
      <w:r w:rsidRPr="00801BCE">
        <w:rPr>
          <w:rFonts w:ascii="Montserrat" w:eastAsia="Montserrat" w:hAnsi="Montserrat" w:cs="Montserrat"/>
          <w:sz w:val="20"/>
          <w:szCs w:val="20"/>
        </w:rPr>
        <w:t xml:space="preserve"> other supports for students with disabilities: </w:t>
      </w:r>
      <w:hyperlink r:id="rId33">
        <w:r w:rsidRPr="00801BCE">
          <w:rPr>
            <w:rFonts w:ascii="Montserrat" w:eastAsia="Montserrat" w:hAnsi="Montserrat" w:cs="Montserrat"/>
            <w:color w:val="1155CC"/>
            <w:sz w:val="20"/>
            <w:szCs w:val="20"/>
            <w:u w:val="single"/>
          </w:rPr>
          <w:t>http://www.rtc.edu/disability-resource-services</w:t>
        </w:r>
      </w:hyperlink>
    </w:p>
    <w:p w:rsidR="008451B6" w:rsidRPr="00801BCE" w:rsidRDefault="001126D1" w:rsidP="00712911">
      <w:pPr>
        <w:spacing w:before="240"/>
        <w:rPr>
          <w:rFonts w:ascii="Montserrat" w:eastAsia="Montserrat" w:hAnsi="Montserrat" w:cs="Montserrat"/>
        </w:rPr>
      </w:pPr>
      <w:r w:rsidRPr="00801BCE">
        <w:rPr>
          <w:rFonts w:ascii="Montserrat" w:eastAsia="Montserrat" w:hAnsi="Montserrat" w:cs="Montserrat"/>
          <w:b/>
        </w:rPr>
        <w:t>STAY UPDATED</w:t>
      </w:r>
    </w:p>
    <w:p w:rsidR="008451B6" w:rsidRPr="00801BCE" w:rsidRDefault="001126D1">
      <w:pPr>
        <w:numPr>
          <w:ilvl w:val="0"/>
          <w:numId w:val="1"/>
        </w:numPr>
        <w:rPr>
          <w:rFonts w:ascii="Montserrat" w:eastAsia="Montserrat" w:hAnsi="Montserrat" w:cs="Montserrat"/>
          <w:sz w:val="20"/>
          <w:szCs w:val="20"/>
        </w:rPr>
      </w:pPr>
      <w:r w:rsidRPr="00801BCE">
        <w:rPr>
          <w:rFonts w:ascii="Montserrat" w:eastAsia="Montserrat" w:hAnsi="Montserrat" w:cs="Montserrat"/>
          <w:sz w:val="20"/>
          <w:szCs w:val="20"/>
        </w:rPr>
        <w:t xml:space="preserve">Check your student email at least once a week. Once you’re on campus you will probably check it every day. </w:t>
      </w:r>
      <w:hyperlink r:id="rId34">
        <w:r w:rsidRPr="00801BCE">
          <w:rPr>
            <w:rFonts w:ascii="Montserrat" w:eastAsia="Montserrat" w:hAnsi="Montserrat" w:cs="Montserrat"/>
            <w:color w:val="1155CC"/>
            <w:sz w:val="20"/>
            <w:szCs w:val="20"/>
            <w:u w:val="single"/>
          </w:rPr>
          <w:t>https://www.rtc.edu/student-email</w:t>
        </w:r>
      </w:hyperlink>
      <w:r w:rsidRPr="00801BCE">
        <w:rPr>
          <w:rFonts w:ascii="Montserrat" w:eastAsia="Montserrat" w:hAnsi="Montserrat" w:cs="Montserrat"/>
          <w:sz w:val="20"/>
          <w:szCs w:val="20"/>
        </w:rPr>
        <w:t xml:space="preserve"> </w:t>
      </w:r>
    </w:p>
    <w:p w:rsidR="008451B6" w:rsidRPr="00801BCE" w:rsidRDefault="001126D1">
      <w:pPr>
        <w:numPr>
          <w:ilvl w:val="0"/>
          <w:numId w:val="1"/>
        </w:numPr>
        <w:rPr>
          <w:rFonts w:ascii="Montserrat" w:eastAsia="Montserrat" w:hAnsi="Montserrat" w:cs="Montserrat"/>
          <w:sz w:val="20"/>
          <w:szCs w:val="20"/>
        </w:rPr>
      </w:pPr>
      <w:r w:rsidRPr="00801BCE">
        <w:rPr>
          <w:rFonts w:ascii="Montserrat" w:eastAsia="Montserrat" w:hAnsi="Montserrat" w:cs="Montserrat"/>
          <w:sz w:val="20"/>
          <w:szCs w:val="20"/>
        </w:rPr>
        <w:t>Make sure to keep your email and mailing address updated with</w:t>
      </w:r>
      <w:r w:rsidRPr="00801BCE">
        <w:rPr>
          <w:rFonts w:ascii="Montserrat" w:eastAsia="Montserrat" w:hAnsi="Montserrat" w:cs="Montserrat"/>
          <w:sz w:val="20"/>
          <w:szCs w:val="20"/>
        </w:rPr>
        <w:t xml:space="preserve"> the college through your Student Online Services so you don’t miss important notices and information. </w:t>
      </w:r>
      <w:hyperlink r:id="rId35" w:history="1">
        <w:r w:rsidRPr="00801BCE">
          <w:rPr>
            <w:rFonts w:ascii="Montserrat" w:hAnsi="Montserrat"/>
            <w:color w:val="0000FF"/>
            <w:u w:val="single"/>
          </w:rPr>
          <w:t>https://www.ctc.edu/~renton/wts/kiosk/index.html</w:t>
        </w:r>
      </w:hyperlink>
      <w:r w:rsidRPr="00801BCE">
        <w:rPr>
          <w:rFonts w:ascii="Montserrat" w:hAnsi="Montserrat"/>
        </w:rPr>
        <w:t xml:space="preserve"> or </w:t>
      </w:r>
      <w:hyperlink r:id="rId36">
        <w:r w:rsidRPr="00801BCE">
          <w:rPr>
            <w:rFonts w:ascii="Montserrat" w:eastAsia="Montserrat" w:hAnsi="Montserrat" w:cs="Montserrat"/>
            <w:color w:val="1155CC"/>
            <w:sz w:val="20"/>
            <w:szCs w:val="20"/>
            <w:u w:val="single"/>
          </w:rPr>
          <w:t>https://www.ctc.edu/~renton/wts/stuaddr/waci203.html</w:t>
        </w:r>
      </w:hyperlink>
      <w:r w:rsidRPr="00801BCE">
        <w:rPr>
          <w:rFonts w:ascii="Montserrat" w:eastAsia="Montserrat" w:hAnsi="Montserrat" w:cs="Montserrat"/>
          <w:sz w:val="20"/>
          <w:szCs w:val="20"/>
        </w:rPr>
        <w:t xml:space="preserve"> </w:t>
      </w:r>
    </w:p>
    <w:p w:rsidR="008451B6" w:rsidRPr="00801BCE" w:rsidRDefault="008451B6">
      <w:pPr>
        <w:rPr>
          <w:rFonts w:ascii="Montserrat" w:eastAsia="Montserrat" w:hAnsi="Montserrat" w:cs="Montserrat"/>
          <w:b/>
          <w:sz w:val="20"/>
          <w:szCs w:val="20"/>
        </w:rPr>
      </w:pPr>
    </w:p>
    <w:p w:rsidR="008451B6" w:rsidRPr="00801BCE" w:rsidRDefault="001126D1">
      <w:pPr>
        <w:rPr>
          <w:rFonts w:ascii="Montserrat" w:eastAsia="Montserrat" w:hAnsi="Montserrat" w:cs="Montserrat"/>
          <w:b/>
          <w:sz w:val="20"/>
          <w:szCs w:val="20"/>
        </w:rPr>
      </w:pPr>
      <w:r w:rsidRPr="00801BCE">
        <w:rPr>
          <w:rFonts w:ascii="Montserrat" w:eastAsia="Montserrat" w:hAnsi="Montserrat" w:cs="Montserrat"/>
          <w:b/>
          <w:sz w:val="20"/>
          <w:szCs w:val="20"/>
        </w:rPr>
        <w:t>ACCESS THIS LIST ONLINE</w:t>
      </w:r>
    </w:p>
    <w:p w:rsidR="008451B6" w:rsidRPr="00801BCE" w:rsidRDefault="001126D1">
      <w:pPr>
        <w:rPr>
          <w:rFonts w:ascii="Montserrat" w:eastAsia="Montserrat" w:hAnsi="Montserrat" w:cs="Montserrat"/>
          <w:sz w:val="20"/>
          <w:szCs w:val="20"/>
        </w:rPr>
      </w:pPr>
      <w:r w:rsidRPr="00801BCE">
        <w:rPr>
          <w:rFonts w:ascii="Montserrat" w:eastAsia="Montserrat" w:hAnsi="Montserrat" w:cs="Montserrat"/>
          <w:sz w:val="20"/>
          <w:szCs w:val="20"/>
        </w:rPr>
        <w:t xml:space="preserve">Lists are available at: </w:t>
      </w:r>
      <w:hyperlink r:id="rId37">
        <w:r w:rsidRPr="00801BCE">
          <w:rPr>
            <w:rFonts w:ascii="Montserrat" w:eastAsia="Montserrat" w:hAnsi="Montserrat" w:cs="Montserrat"/>
            <w:color w:val="1155CC"/>
            <w:sz w:val="20"/>
            <w:szCs w:val="20"/>
            <w:u w:val="single"/>
          </w:rPr>
          <w:t>http://psccn.org/college-transition-checklists/</w:t>
        </w:r>
      </w:hyperlink>
      <w:r w:rsidRPr="00801BCE">
        <w:rPr>
          <w:rFonts w:ascii="Montserrat" w:eastAsia="Montserrat" w:hAnsi="Montserrat" w:cs="Montserrat"/>
          <w:sz w:val="20"/>
          <w:szCs w:val="20"/>
        </w:rPr>
        <w:t xml:space="preserve">  </w:t>
      </w:r>
    </w:p>
    <w:p w:rsidR="008451B6" w:rsidRPr="00801BCE" w:rsidRDefault="001126D1">
      <w:pPr>
        <w:rPr>
          <w:rFonts w:ascii="Montserrat" w:hAnsi="Montserrat"/>
        </w:rPr>
      </w:pPr>
      <w:r w:rsidRPr="00801BCE">
        <w:rPr>
          <w:rFonts w:ascii="Montserrat" w:eastAsia="Montserrat" w:hAnsi="Montserrat" w:cs="Montserrat"/>
          <w:sz w:val="20"/>
          <w:szCs w:val="20"/>
        </w:rPr>
        <w:t>Al</w:t>
      </w:r>
      <w:r w:rsidRPr="00801BCE">
        <w:rPr>
          <w:rFonts w:ascii="Montserrat" w:eastAsia="Montserrat" w:hAnsi="Montserrat" w:cs="Montserrat"/>
          <w:sz w:val="20"/>
          <w:szCs w:val="20"/>
        </w:rPr>
        <w:t>l information has been compiled through college/university resources, but lists are not made by the college/university. Information is accurate as of March 201</w:t>
      </w:r>
      <w:r w:rsidRPr="00801BCE">
        <w:rPr>
          <w:rFonts w:ascii="Montserrat" w:eastAsia="Montserrat" w:hAnsi="Montserrat" w:cs="Montserrat"/>
          <w:sz w:val="20"/>
          <w:szCs w:val="20"/>
        </w:rPr>
        <w:t>9</w:t>
      </w:r>
      <w:r w:rsidRPr="00801BCE">
        <w:rPr>
          <w:rFonts w:ascii="Montserrat" w:eastAsia="Montserrat" w:hAnsi="Montserrat" w:cs="Montserrat"/>
          <w:sz w:val="20"/>
          <w:szCs w:val="20"/>
        </w:rPr>
        <w:t>. Be aware: information might change – check with your college if you have questions.</w:t>
      </w:r>
    </w:p>
    <w:sectPr w:rsidR="008451B6" w:rsidRPr="00801B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Montserrat SemiBold">
    <w:charset w:val="00"/>
    <w:family w:val="auto"/>
    <w:pitch w:val="default"/>
  </w:font>
  <w:font w:name="Montserrat Medium">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E94"/>
    <w:multiLevelType w:val="multilevel"/>
    <w:tmpl w:val="7382B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F7565"/>
    <w:multiLevelType w:val="multilevel"/>
    <w:tmpl w:val="DDEAF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805D8"/>
    <w:multiLevelType w:val="multilevel"/>
    <w:tmpl w:val="E034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5A6BF1"/>
    <w:multiLevelType w:val="multilevel"/>
    <w:tmpl w:val="81C8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C727A"/>
    <w:multiLevelType w:val="multilevel"/>
    <w:tmpl w:val="F334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50083"/>
    <w:multiLevelType w:val="multilevel"/>
    <w:tmpl w:val="A8CE9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580393"/>
    <w:multiLevelType w:val="multilevel"/>
    <w:tmpl w:val="98C41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E231B3"/>
    <w:multiLevelType w:val="multilevel"/>
    <w:tmpl w:val="9A7C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3E057E"/>
    <w:multiLevelType w:val="multilevel"/>
    <w:tmpl w:val="E804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C2335F"/>
    <w:multiLevelType w:val="multilevel"/>
    <w:tmpl w:val="E2961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3F1329"/>
    <w:multiLevelType w:val="multilevel"/>
    <w:tmpl w:val="5E728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B66BD2"/>
    <w:multiLevelType w:val="multilevel"/>
    <w:tmpl w:val="2888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10558E"/>
    <w:multiLevelType w:val="multilevel"/>
    <w:tmpl w:val="EFE4A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1"/>
  </w:num>
  <w:num w:numId="4">
    <w:abstractNumId w:val="8"/>
  </w:num>
  <w:num w:numId="5">
    <w:abstractNumId w:val="5"/>
  </w:num>
  <w:num w:numId="6">
    <w:abstractNumId w:val="12"/>
  </w:num>
  <w:num w:numId="7">
    <w:abstractNumId w:val="1"/>
  </w:num>
  <w:num w:numId="8">
    <w:abstractNumId w:val="6"/>
  </w:num>
  <w:num w:numId="9">
    <w:abstractNumId w:val="9"/>
  </w:num>
  <w:num w:numId="10">
    <w:abstractNumId w:val="4"/>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B6"/>
    <w:rsid w:val="001126D1"/>
    <w:rsid w:val="002827F1"/>
    <w:rsid w:val="00712911"/>
    <w:rsid w:val="007251FD"/>
    <w:rsid w:val="00801BCE"/>
    <w:rsid w:val="008451B6"/>
    <w:rsid w:val="00F63F85"/>
    <w:rsid w:val="00FB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D291"/>
  <w15:docId w15:val="{F5D30030-BF88-4D00-A8A0-FB07D061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51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afsa.ed.gov" TargetMode="External"/><Relationship Id="rId13" Type="http://schemas.openxmlformats.org/officeDocument/2006/relationships/hyperlink" Target="https://rtc.edu/financial-aid" TargetMode="External"/><Relationship Id="rId18" Type="http://schemas.openxmlformats.org/officeDocument/2006/relationships/hyperlink" Target="https://www.rtc.edu/testing-services" TargetMode="External"/><Relationship Id="rId26" Type="http://schemas.openxmlformats.org/officeDocument/2006/relationships/hyperlink" Target="https://www.ctc.edu/~renton/wts/wccba/waci600.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tc.edu/registration" TargetMode="External"/><Relationship Id="rId34" Type="http://schemas.openxmlformats.org/officeDocument/2006/relationships/hyperlink" Target="https://www.rtc.edu/student-email" TargetMode="External"/><Relationship Id="rId7" Type="http://schemas.openxmlformats.org/officeDocument/2006/relationships/hyperlink" Target="https://www.rtc.edu/new-career-training-students" TargetMode="External"/><Relationship Id="rId12" Type="http://schemas.openxmlformats.org/officeDocument/2006/relationships/hyperlink" Target="http://www.bates.ctc.edu/FinancialAid" TargetMode="External"/><Relationship Id="rId17" Type="http://schemas.openxmlformats.org/officeDocument/2006/relationships/hyperlink" Target="https://www.rtc.edu/testing-services" TargetMode="External"/><Relationship Id="rId25" Type="http://schemas.openxmlformats.org/officeDocument/2006/relationships/hyperlink" Target="https://rtc.edu/LRCC" TargetMode="External"/><Relationship Id="rId33" Type="http://schemas.openxmlformats.org/officeDocument/2006/relationships/hyperlink" Target="http://www.rtc.edu/disability-resource-servic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inancialaid@rtc.edu" TargetMode="External"/><Relationship Id="rId20" Type="http://schemas.openxmlformats.org/officeDocument/2006/relationships/hyperlink" Target="https://www.rtc.edu/registration" TargetMode="External"/><Relationship Id="rId29" Type="http://schemas.openxmlformats.org/officeDocument/2006/relationships/hyperlink" Target="http://www.rtc.edu/Clubs-Student-Organizations" TargetMode="External"/><Relationship Id="rId1" Type="http://schemas.openxmlformats.org/officeDocument/2006/relationships/numbering" Target="numbering.xml"/><Relationship Id="rId6" Type="http://schemas.openxmlformats.org/officeDocument/2006/relationships/hyperlink" Target="https://www.rtc.edu/advising" TargetMode="External"/><Relationship Id="rId11" Type="http://schemas.openxmlformats.org/officeDocument/2006/relationships/hyperlink" Target="http://www.readysetgrad.org/wasfa" TargetMode="External"/><Relationship Id="rId24" Type="http://schemas.openxmlformats.org/officeDocument/2006/relationships/hyperlink" Target="https://www.bkstr.com/rtcstore/home" TargetMode="External"/><Relationship Id="rId32" Type="http://schemas.openxmlformats.org/officeDocument/2006/relationships/hyperlink" Target="http://www.rtc.edu/lgbtq-resources" TargetMode="External"/><Relationship Id="rId37" Type="http://schemas.openxmlformats.org/officeDocument/2006/relationships/hyperlink" Target="http://psccn.org/college-transition-checklists/" TargetMode="External"/><Relationship Id="rId5" Type="http://schemas.openxmlformats.org/officeDocument/2006/relationships/image" Target="media/image1.png"/><Relationship Id="rId15" Type="http://schemas.openxmlformats.org/officeDocument/2006/relationships/hyperlink" Target="http://www.rtc.edu/foundation-scholarships" TargetMode="External"/><Relationship Id="rId23" Type="http://schemas.openxmlformats.org/officeDocument/2006/relationships/hyperlink" Target="http://www.rtc.edu/parking" TargetMode="External"/><Relationship Id="rId28" Type="http://schemas.openxmlformats.org/officeDocument/2006/relationships/hyperlink" Target="mailto:cashiering@rtc.edu" TargetMode="External"/><Relationship Id="rId36" Type="http://schemas.openxmlformats.org/officeDocument/2006/relationships/hyperlink" Target="https://www.ctc.edu/~renton/wts/stuaddr/waci203.html" TargetMode="External"/><Relationship Id="rId10" Type="http://schemas.openxmlformats.org/officeDocument/2006/relationships/hyperlink" Target="http://www.readysetgrad.org/wasfa" TargetMode="External"/><Relationship Id="rId19" Type="http://schemas.openxmlformats.org/officeDocument/2006/relationships/hyperlink" Target="mailto:TestingCenter@RTC.edu" TargetMode="External"/><Relationship Id="rId31" Type="http://schemas.openxmlformats.org/officeDocument/2006/relationships/hyperlink" Target="http://www.rtc.edu/LRCC" TargetMode="External"/><Relationship Id="rId4" Type="http://schemas.openxmlformats.org/officeDocument/2006/relationships/webSettings" Target="webSettings.xml"/><Relationship Id="rId9" Type="http://schemas.openxmlformats.org/officeDocument/2006/relationships/hyperlink" Target="https://fafsa.ed.gov" TargetMode="External"/><Relationship Id="rId14" Type="http://schemas.openxmlformats.org/officeDocument/2006/relationships/hyperlink" Target="http://realhopewa.org/" TargetMode="External"/><Relationship Id="rId22" Type="http://schemas.openxmlformats.org/officeDocument/2006/relationships/hyperlink" Target="https://www.rtc.edu/registration" TargetMode="External"/><Relationship Id="rId27" Type="http://schemas.openxmlformats.org/officeDocument/2006/relationships/hyperlink" Target="mailto:cashiering@rtc.edu" TargetMode="External"/><Relationship Id="rId30" Type="http://schemas.openxmlformats.org/officeDocument/2006/relationships/hyperlink" Target="http://www.rtc.edu/advising" TargetMode="External"/><Relationship Id="rId35" Type="http://schemas.openxmlformats.org/officeDocument/2006/relationships/hyperlink" Target="https://www.ctc.edu/~renton/wts/kios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8425</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8</cp:revision>
  <dcterms:created xsi:type="dcterms:W3CDTF">2019-05-06T19:48:00Z</dcterms:created>
  <dcterms:modified xsi:type="dcterms:W3CDTF">2019-05-06T19:50:00Z</dcterms:modified>
</cp:coreProperties>
</file>